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8792F" w14:textId="77777777" w:rsidR="0000717D" w:rsidRDefault="00000000" w:rsidP="0000717D">
      <w:pPr>
        <w:pStyle w:val="a4"/>
        <w:spacing w:before="75" w:beforeAutospacing="0" w:after="75" w:afterAutospacing="0" w:line="576" w:lineRule="exact"/>
        <w:jc w:val="center"/>
        <w:rPr>
          <w:rFonts w:ascii="方正兰亭黑简体" w:eastAsia="方正兰亭黑简体" w:hAnsi="方正兰亭黑简体" w:cs="仿宋_GB2312"/>
          <w:sz w:val="44"/>
          <w:szCs w:val="44"/>
        </w:rPr>
      </w:pPr>
      <w:proofErr w:type="gramStart"/>
      <w:r w:rsidRPr="0000717D">
        <w:rPr>
          <w:rFonts w:ascii="方正兰亭黑简体" w:eastAsia="方正兰亭黑简体" w:hAnsi="方正兰亭黑简体" w:cs="仿宋_GB2312" w:hint="eastAsia"/>
          <w:sz w:val="44"/>
          <w:szCs w:val="44"/>
        </w:rPr>
        <w:t>日喀则湘巴体育公园</w:t>
      </w:r>
      <w:proofErr w:type="gramEnd"/>
      <w:r w:rsidRPr="0000717D">
        <w:rPr>
          <w:rFonts w:ascii="方正兰亭黑简体" w:eastAsia="方正兰亭黑简体" w:hAnsi="方正兰亭黑简体" w:cs="仿宋_GB2312" w:hint="eastAsia"/>
          <w:sz w:val="44"/>
          <w:szCs w:val="44"/>
        </w:rPr>
        <w:t>建设项目、南木林公共体育场建设项目等2个给排水材料采购</w:t>
      </w:r>
    </w:p>
    <w:p w14:paraId="4E328EE0" w14:textId="41A4734F" w:rsidR="00515579" w:rsidRPr="0000717D" w:rsidRDefault="00000000" w:rsidP="0000717D">
      <w:pPr>
        <w:pStyle w:val="a4"/>
        <w:spacing w:before="75" w:beforeAutospacing="0" w:after="75" w:afterAutospacing="0" w:line="576" w:lineRule="exact"/>
        <w:jc w:val="center"/>
        <w:rPr>
          <w:rFonts w:ascii="方正兰亭黑简体" w:eastAsia="方正兰亭黑简体" w:hAnsi="方正兰亭黑简体" w:cs="仿宋_GB2312"/>
          <w:sz w:val="44"/>
          <w:szCs w:val="44"/>
        </w:rPr>
      </w:pPr>
      <w:r w:rsidRPr="0000717D">
        <w:rPr>
          <w:rFonts w:ascii="方正兰亭黑简体" w:eastAsia="方正兰亭黑简体" w:hAnsi="方正兰亭黑简体" w:cs="仿宋_GB2312" w:hint="eastAsia"/>
          <w:sz w:val="44"/>
          <w:szCs w:val="44"/>
        </w:rPr>
        <w:t>中选</w:t>
      </w:r>
      <w:r w:rsidRPr="0000717D">
        <w:rPr>
          <w:rFonts w:ascii="方正兰亭黑简体" w:eastAsia="方正兰亭黑简体" w:hAnsi="方正兰亭黑简体" w:cs="仿宋_GB2312"/>
          <w:sz w:val="44"/>
          <w:szCs w:val="44"/>
        </w:rPr>
        <w:t>公示</w:t>
      </w:r>
    </w:p>
    <w:p w14:paraId="04A00856" w14:textId="77777777" w:rsidR="00515579" w:rsidRPr="0000717D" w:rsidRDefault="00000000" w:rsidP="0000717D">
      <w:pPr>
        <w:pStyle w:val="a4"/>
        <w:spacing w:beforeAutospacing="0" w:afterAutospacing="0" w:line="576" w:lineRule="exact"/>
        <w:ind w:firstLine="480"/>
        <w:jc w:val="both"/>
        <w:rPr>
          <w:rFonts w:ascii="华文仿宋" w:eastAsia="华文仿宋" w:hAnsi="华文仿宋" w:cs="-webkit-standard"/>
          <w:sz w:val="32"/>
          <w:szCs w:val="32"/>
        </w:rPr>
      </w:pPr>
      <w:proofErr w:type="gramStart"/>
      <w:r w:rsidRPr="0000717D">
        <w:rPr>
          <w:rFonts w:ascii="华文仿宋" w:eastAsia="华文仿宋" w:hAnsi="华文仿宋" w:cs="仿宋_GB2312"/>
          <w:sz w:val="32"/>
          <w:szCs w:val="32"/>
        </w:rPr>
        <w:t>日喀则湘巴体育公园</w:t>
      </w:r>
      <w:proofErr w:type="gramEnd"/>
      <w:r w:rsidRPr="0000717D">
        <w:rPr>
          <w:rFonts w:ascii="华文仿宋" w:eastAsia="华文仿宋" w:hAnsi="华文仿宋" w:cs="仿宋_GB2312"/>
          <w:sz w:val="32"/>
          <w:szCs w:val="32"/>
        </w:rPr>
        <w:t>建设项目、南木林公共体育场建设项目等2个项目给排水材料采购于2025年</w:t>
      </w:r>
      <w:r w:rsidRPr="0000717D">
        <w:rPr>
          <w:rFonts w:ascii="华文仿宋" w:eastAsia="华文仿宋" w:hAnsi="华文仿宋" w:cs="仿宋_GB2312" w:hint="eastAsia"/>
          <w:sz w:val="32"/>
          <w:szCs w:val="32"/>
        </w:rPr>
        <w:t>8</w:t>
      </w:r>
      <w:r w:rsidRPr="0000717D">
        <w:rPr>
          <w:rFonts w:ascii="华文仿宋" w:eastAsia="华文仿宋" w:hAnsi="华文仿宋" w:cs="仿宋_GB2312"/>
          <w:sz w:val="32"/>
          <w:szCs w:val="32"/>
        </w:rPr>
        <w:t>月</w:t>
      </w:r>
      <w:r w:rsidRPr="0000717D">
        <w:rPr>
          <w:rFonts w:ascii="华文仿宋" w:eastAsia="华文仿宋" w:hAnsi="华文仿宋" w:cs="仿宋_GB2312" w:hint="eastAsia"/>
          <w:sz w:val="32"/>
          <w:szCs w:val="32"/>
        </w:rPr>
        <w:t>4</w:t>
      </w:r>
      <w:r w:rsidRPr="0000717D">
        <w:rPr>
          <w:rFonts w:ascii="华文仿宋" w:eastAsia="华文仿宋" w:hAnsi="华文仿宋" w:cs="仿宋_GB2312"/>
          <w:sz w:val="32"/>
          <w:szCs w:val="32"/>
        </w:rPr>
        <w:t>日在《南木林县胜地建设开发有限责任公司</w:t>
      </w:r>
      <w:r w:rsidRPr="0000717D">
        <w:rPr>
          <w:rFonts w:ascii="华文仿宋" w:eastAsia="华文仿宋" w:hAnsi="华文仿宋" w:cs="仿宋_GB2312" w:hint="eastAsia"/>
          <w:sz w:val="32"/>
          <w:szCs w:val="32"/>
        </w:rPr>
        <w:t>官方</w:t>
      </w:r>
      <w:r w:rsidRPr="0000717D">
        <w:rPr>
          <w:rFonts w:ascii="华文仿宋" w:eastAsia="华文仿宋" w:hAnsi="华文仿宋" w:cs="仿宋_GB2312"/>
          <w:sz w:val="32"/>
          <w:szCs w:val="32"/>
        </w:rPr>
        <w:t>网站》发布了</w:t>
      </w:r>
      <w:r w:rsidRPr="0000717D">
        <w:rPr>
          <w:rFonts w:ascii="华文仿宋" w:eastAsia="华文仿宋" w:hAnsi="华文仿宋" w:cs="仿宋_GB2312" w:hint="eastAsia"/>
          <w:sz w:val="32"/>
          <w:szCs w:val="32"/>
        </w:rPr>
        <w:t>《日喀则湘巴体育公园建设项目、南木林公共体育场建设项目等2个项目给排水材料采购比选</w:t>
      </w:r>
      <w:r w:rsidRPr="0000717D">
        <w:rPr>
          <w:rFonts w:ascii="华文仿宋" w:eastAsia="华文仿宋" w:hAnsi="华文仿宋" w:cs="仿宋_GB2312"/>
          <w:sz w:val="32"/>
          <w:szCs w:val="32"/>
        </w:rPr>
        <w:t>公告</w:t>
      </w:r>
      <w:r w:rsidRPr="0000717D">
        <w:rPr>
          <w:rFonts w:ascii="华文仿宋" w:eastAsia="华文仿宋" w:hAnsi="华文仿宋" w:cs="仿宋_GB2312" w:hint="eastAsia"/>
          <w:sz w:val="32"/>
          <w:szCs w:val="32"/>
        </w:rPr>
        <w:t>》</w:t>
      </w:r>
      <w:r w:rsidRPr="0000717D">
        <w:rPr>
          <w:rFonts w:ascii="华文仿宋" w:eastAsia="华文仿宋" w:hAnsi="华文仿宋" w:cs="仿宋_GB2312"/>
          <w:sz w:val="32"/>
          <w:szCs w:val="32"/>
        </w:rPr>
        <w:t>。2025年</w:t>
      </w:r>
      <w:r w:rsidRPr="0000717D">
        <w:rPr>
          <w:rFonts w:ascii="华文仿宋" w:eastAsia="华文仿宋" w:hAnsi="华文仿宋" w:cs="仿宋_GB2312" w:hint="eastAsia"/>
          <w:sz w:val="32"/>
          <w:szCs w:val="32"/>
        </w:rPr>
        <w:t>8</w:t>
      </w:r>
      <w:r w:rsidRPr="0000717D">
        <w:rPr>
          <w:rFonts w:ascii="华文仿宋" w:eastAsia="华文仿宋" w:hAnsi="华文仿宋" w:cs="仿宋_GB2312"/>
          <w:sz w:val="32"/>
          <w:szCs w:val="32"/>
        </w:rPr>
        <w:t>月</w:t>
      </w:r>
      <w:r w:rsidRPr="0000717D">
        <w:rPr>
          <w:rFonts w:ascii="华文仿宋" w:eastAsia="华文仿宋" w:hAnsi="华文仿宋" w:cs="仿宋_GB2312" w:hint="eastAsia"/>
          <w:sz w:val="32"/>
          <w:szCs w:val="32"/>
        </w:rPr>
        <w:t>7</w:t>
      </w:r>
      <w:r w:rsidRPr="0000717D">
        <w:rPr>
          <w:rFonts w:ascii="华文仿宋" w:eastAsia="华文仿宋" w:hAnsi="华文仿宋" w:cs="仿宋_GB2312"/>
          <w:sz w:val="32"/>
          <w:szCs w:val="32"/>
        </w:rPr>
        <w:t>日</w:t>
      </w:r>
      <w:r w:rsidRPr="0000717D">
        <w:rPr>
          <w:rFonts w:ascii="华文仿宋" w:eastAsia="华文仿宋" w:hAnsi="华文仿宋" w:cs="仿宋_GB2312" w:hint="eastAsia"/>
          <w:sz w:val="32"/>
          <w:szCs w:val="32"/>
        </w:rPr>
        <w:t>在西藏利辉工程管理有限公司</w:t>
      </w:r>
      <w:r w:rsidRPr="0000717D">
        <w:rPr>
          <w:rFonts w:ascii="华文仿宋" w:eastAsia="华文仿宋" w:hAnsi="华文仿宋" w:cs="仿宋_GB2312"/>
          <w:sz w:val="32"/>
          <w:szCs w:val="32"/>
        </w:rPr>
        <w:t>召开</w:t>
      </w:r>
      <w:r w:rsidRPr="0000717D">
        <w:rPr>
          <w:rFonts w:ascii="华文仿宋" w:eastAsia="华文仿宋" w:hAnsi="华文仿宋" w:cs="仿宋_GB2312" w:hint="eastAsia"/>
          <w:sz w:val="32"/>
          <w:szCs w:val="32"/>
        </w:rPr>
        <w:t>比选</w:t>
      </w:r>
      <w:r w:rsidRPr="0000717D">
        <w:rPr>
          <w:rFonts w:ascii="华文仿宋" w:eastAsia="华文仿宋" w:hAnsi="华文仿宋" w:cs="仿宋_GB2312"/>
          <w:sz w:val="32"/>
          <w:szCs w:val="32"/>
        </w:rPr>
        <w:t>会议，对报名公司进行</w:t>
      </w:r>
      <w:r w:rsidRPr="0000717D">
        <w:rPr>
          <w:rFonts w:ascii="华文仿宋" w:eastAsia="华文仿宋" w:hAnsi="华文仿宋" w:cs="仿宋_GB2312" w:hint="eastAsia"/>
          <w:sz w:val="32"/>
          <w:szCs w:val="32"/>
        </w:rPr>
        <w:t>询价</w:t>
      </w:r>
      <w:r w:rsidRPr="0000717D">
        <w:rPr>
          <w:rFonts w:ascii="华文仿宋" w:eastAsia="华文仿宋" w:hAnsi="华文仿宋" w:cs="仿宋_GB2312"/>
          <w:sz w:val="32"/>
          <w:szCs w:val="32"/>
        </w:rPr>
        <w:t>评选，现将</w:t>
      </w:r>
      <w:r w:rsidRPr="0000717D">
        <w:rPr>
          <w:rFonts w:ascii="华文仿宋" w:eastAsia="华文仿宋" w:hAnsi="华文仿宋" w:cs="仿宋_GB2312" w:hint="eastAsia"/>
          <w:sz w:val="32"/>
          <w:szCs w:val="32"/>
        </w:rPr>
        <w:t>比选</w:t>
      </w:r>
      <w:r w:rsidRPr="0000717D">
        <w:rPr>
          <w:rFonts w:ascii="华文仿宋" w:eastAsia="华文仿宋" w:hAnsi="华文仿宋" w:cs="仿宋_GB2312"/>
          <w:sz w:val="32"/>
          <w:szCs w:val="32"/>
        </w:rPr>
        <w:t>结果公示如下：</w:t>
      </w:r>
    </w:p>
    <w:p w14:paraId="0A6C805F" w14:textId="77777777" w:rsidR="00515579" w:rsidRPr="0000717D" w:rsidRDefault="00000000" w:rsidP="0000717D">
      <w:pPr>
        <w:pStyle w:val="a4"/>
        <w:spacing w:beforeAutospacing="0" w:afterAutospacing="0" w:line="576" w:lineRule="exact"/>
        <w:ind w:firstLine="480"/>
        <w:jc w:val="both"/>
        <w:rPr>
          <w:rFonts w:ascii="华文仿宋" w:eastAsia="华文仿宋" w:hAnsi="华文仿宋" w:cs="-webkit-standard"/>
          <w:sz w:val="32"/>
          <w:szCs w:val="32"/>
        </w:rPr>
      </w:pPr>
      <w:r w:rsidRPr="0000717D">
        <w:rPr>
          <w:rFonts w:ascii="华文仿宋" w:eastAsia="华文仿宋" w:hAnsi="华文仿宋" w:cs="仿宋_GB2312"/>
          <w:b/>
          <w:bCs/>
          <w:sz w:val="32"/>
          <w:szCs w:val="32"/>
        </w:rPr>
        <w:t>一、中标信息</w:t>
      </w:r>
    </w:p>
    <w:p w14:paraId="7F8567AB" w14:textId="77777777" w:rsidR="00515579" w:rsidRPr="0000717D" w:rsidRDefault="00000000" w:rsidP="0000717D">
      <w:pPr>
        <w:pStyle w:val="a4"/>
        <w:spacing w:beforeAutospacing="0" w:afterAutospacing="0" w:line="576" w:lineRule="exact"/>
        <w:ind w:firstLine="480"/>
        <w:jc w:val="both"/>
        <w:rPr>
          <w:rFonts w:ascii="华文仿宋" w:eastAsia="华文仿宋" w:hAnsi="华文仿宋" w:cs="仿宋_GB2312"/>
          <w:sz w:val="32"/>
          <w:szCs w:val="32"/>
        </w:rPr>
      </w:pPr>
      <w:proofErr w:type="gramStart"/>
      <w:r w:rsidRPr="0000717D">
        <w:rPr>
          <w:rFonts w:ascii="华文仿宋" w:eastAsia="华文仿宋" w:hAnsi="华文仿宋" w:cs="仿宋_GB2312"/>
          <w:sz w:val="32"/>
          <w:szCs w:val="32"/>
        </w:rPr>
        <w:t>日喀则湘巴体育公园</w:t>
      </w:r>
      <w:proofErr w:type="gramEnd"/>
      <w:r w:rsidRPr="0000717D">
        <w:rPr>
          <w:rFonts w:ascii="华文仿宋" w:eastAsia="华文仿宋" w:hAnsi="华文仿宋" w:cs="仿宋_GB2312"/>
          <w:sz w:val="32"/>
          <w:szCs w:val="32"/>
        </w:rPr>
        <w:t>建设项目、南木林公共体育场建设项目等2个项目给排水材料采购</w:t>
      </w:r>
    </w:p>
    <w:p w14:paraId="3BE6FCF0" w14:textId="77777777" w:rsidR="00515579" w:rsidRPr="0000717D" w:rsidRDefault="00000000" w:rsidP="0000717D">
      <w:pPr>
        <w:pStyle w:val="a4"/>
        <w:spacing w:beforeAutospacing="0" w:afterAutospacing="0" w:line="576" w:lineRule="exact"/>
        <w:ind w:firstLine="480"/>
        <w:jc w:val="both"/>
        <w:rPr>
          <w:rFonts w:ascii="华文仿宋" w:eastAsia="华文仿宋" w:hAnsi="华文仿宋" w:cs="-webkit-standard"/>
          <w:color w:val="000000" w:themeColor="text1"/>
          <w:sz w:val="32"/>
          <w:szCs w:val="32"/>
        </w:rPr>
      </w:pPr>
      <w:r w:rsidRPr="0000717D">
        <w:rPr>
          <w:rFonts w:ascii="华文仿宋" w:eastAsia="华文仿宋" w:hAnsi="华文仿宋" w:cs="仿宋_GB2312"/>
          <w:sz w:val="32"/>
          <w:szCs w:val="32"/>
        </w:rPr>
        <w:t>建设</w:t>
      </w:r>
      <w:r w:rsidRPr="0000717D">
        <w:rPr>
          <w:rFonts w:ascii="华文仿宋" w:eastAsia="华文仿宋" w:hAnsi="华文仿宋" w:cs="仿宋_GB2312"/>
          <w:color w:val="000000" w:themeColor="text1"/>
          <w:sz w:val="32"/>
          <w:szCs w:val="32"/>
        </w:rPr>
        <w:t xml:space="preserve">单位：南木林圣凯建材有限公司 </w:t>
      </w:r>
    </w:p>
    <w:p w14:paraId="278259BB" w14:textId="77777777" w:rsidR="00515579" w:rsidRPr="0000717D" w:rsidRDefault="00000000" w:rsidP="0000717D">
      <w:pPr>
        <w:pStyle w:val="a4"/>
        <w:spacing w:beforeAutospacing="0" w:afterAutospacing="0" w:line="576" w:lineRule="exact"/>
        <w:ind w:firstLine="480"/>
        <w:jc w:val="both"/>
        <w:rPr>
          <w:rFonts w:ascii="华文仿宋" w:eastAsia="华文仿宋" w:hAnsi="华文仿宋" w:cs="仿宋_GB2312"/>
          <w:color w:val="000000" w:themeColor="text1"/>
          <w:sz w:val="32"/>
          <w:szCs w:val="32"/>
        </w:rPr>
      </w:pPr>
      <w:r w:rsidRPr="0000717D">
        <w:rPr>
          <w:rFonts w:ascii="华文仿宋" w:eastAsia="华文仿宋" w:hAnsi="华文仿宋" w:cs="仿宋_GB2312"/>
          <w:color w:val="000000" w:themeColor="text1"/>
          <w:sz w:val="32"/>
          <w:szCs w:val="32"/>
        </w:rPr>
        <w:t>中</w:t>
      </w:r>
      <w:r w:rsidRPr="0000717D">
        <w:rPr>
          <w:rFonts w:ascii="华文仿宋" w:eastAsia="华文仿宋" w:hAnsi="华文仿宋" w:cs="仿宋_GB2312" w:hint="eastAsia"/>
          <w:color w:val="000000" w:themeColor="text1"/>
          <w:sz w:val="32"/>
          <w:szCs w:val="32"/>
        </w:rPr>
        <w:t>标</w:t>
      </w:r>
      <w:r w:rsidRPr="0000717D">
        <w:rPr>
          <w:rFonts w:ascii="华文仿宋" w:eastAsia="华文仿宋" w:hAnsi="华文仿宋" w:cs="仿宋_GB2312"/>
          <w:color w:val="000000" w:themeColor="text1"/>
          <w:sz w:val="32"/>
          <w:szCs w:val="32"/>
        </w:rPr>
        <w:t>单位：日喀则盛凯阳商贸有限公司</w:t>
      </w:r>
    </w:p>
    <w:p w14:paraId="4EB92CE8" w14:textId="77777777" w:rsidR="00515579" w:rsidRPr="0000717D" w:rsidRDefault="00000000" w:rsidP="0000717D">
      <w:pPr>
        <w:pStyle w:val="a4"/>
        <w:spacing w:beforeAutospacing="0" w:afterAutospacing="0" w:line="576" w:lineRule="exact"/>
        <w:ind w:firstLine="480"/>
        <w:jc w:val="both"/>
        <w:rPr>
          <w:rFonts w:ascii="华文仿宋" w:eastAsia="华文仿宋" w:hAnsi="华文仿宋" w:cs="仿宋_GB2312"/>
          <w:color w:val="000000" w:themeColor="text1"/>
          <w:sz w:val="32"/>
          <w:szCs w:val="32"/>
        </w:rPr>
      </w:pPr>
      <w:r w:rsidRPr="0000717D">
        <w:rPr>
          <w:rFonts w:ascii="华文仿宋" w:eastAsia="华文仿宋" w:hAnsi="华文仿宋" w:cs="仿宋_GB2312"/>
          <w:color w:val="000000" w:themeColor="text1"/>
          <w:sz w:val="32"/>
          <w:szCs w:val="32"/>
        </w:rPr>
        <w:t>中</w:t>
      </w:r>
      <w:r w:rsidRPr="0000717D">
        <w:rPr>
          <w:rFonts w:ascii="华文仿宋" w:eastAsia="华文仿宋" w:hAnsi="华文仿宋" w:cs="仿宋_GB2312" w:hint="eastAsia"/>
          <w:color w:val="000000" w:themeColor="text1"/>
          <w:sz w:val="32"/>
          <w:szCs w:val="32"/>
        </w:rPr>
        <w:t>标</w:t>
      </w:r>
      <w:r w:rsidRPr="0000717D">
        <w:rPr>
          <w:rFonts w:ascii="华文仿宋" w:eastAsia="华文仿宋" w:hAnsi="华文仿宋" w:cs="仿宋_GB2312"/>
          <w:color w:val="000000" w:themeColor="text1"/>
          <w:sz w:val="32"/>
          <w:szCs w:val="32"/>
        </w:rPr>
        <w:t>价：详见中选单位</w:t>
      </w:r>
      <w:r w:rsidRPr="0000717D">
        <w:rPr>
          <w:rFonts w:ascii="华文仿宋" w:eastAsia="华文仿宋" w:hAnsi="华文仿宋" w:cs="仿宋_GB2312" w:hint="eastAsia"/>
          <w:color w:val="000000" w:themeColor="text1"/>
          <w:sz w:val="32"/>
          <w:szCs w:val="32"/>
        </w:rPr>
        <w:t>报价</w:t>
      </w:r>
      <w:r w:rsidRPr="0000717D">
        <w:rPr>
          <w:rFonts w:ascii="华文仿宋" w:eastAsia="华文仿宋" w:hAnsi="华文仿宋" w:cs="仿宋_GB2312"/>
          <w:color w:val="000000" w:themeColor="text1"/>
          <w:sz w:val="32"/>
          <w:szCs w:val="32"/>
        </w:rPr>
        <w:t>清单（数量以实际采购为准）</w:t>
      </w:r>
    </w:p>
    <w:p w14:paraId="30FC8F2F" w14:textId="77777777" w:rsidR="00515579" w:rsidRPr="0000717D" w:rsidRDefault="00515579" w:rsidP="0000717D">
      <w:pPr>
        <w:pStyle w:val="a4"/>
        <w:spacing w:beforeAutospacing="0" w:afterAutospacing="0" w:line="576" w:lineRule="exact"/>
        <w:ind w:firstLine="480"/>
        <w:jc w:val="both"/>
        <w:rPr>
          <w:rFonts w:ascii="华文仿宋" w:eastAsia="华文仿宋" w:hAnsi="华文仿宋" w:cs="仿宋_GB2312"/>
          <w:color w:val="000000" w:themeColor="text1"/>
          <w:sz w:val="32"/>
          <w:szCs w:val="32"/>
        </w:rPr>
      </w:pPr>
    </w:p>
    <w:p w14:paraId="640DBBD0" w14:textId="77777777" w:rsidR="00515579" w:rsidRPr="0000717D" w:rsidRDefault="00000000" w:rsidP="0000717D">
      <w:pPr>
        <w:pStyle w:val="a4"/>
        <w:spacing w:beforeAutospacing="0" w:afterAutospacing="0" w:line="576" w:lineRule="exact"/>
        <w:ind w:firstLine="480"/>
        <w:jc w:val="both"/>
        <w:rPr>
          <w:rFonts w:ascii="华文仿宋" w:eastAsia="华文仿宋" w:hAnsi="华文仿宋" w:cs="-webkit-standard"/>
          <w:color w:val="000000" w:themeColor="text1"/>
          <w:sz w:val="32"/>
          <w:szCs w:val="32"/>
        </w:rPr>
      </w:pPr>
      <w:r w:rsidRPr="0000717D">
        <w:rPr>
          <w:rFonts w:ascii="华文仿宋" w:eastAsia="华文仿宋" w:hAnsi="华文仿宋" w:cs="仿宋_GB2312"/>
          <w:b/>
          <w:bCs/>
          <w:color w:val="000000" w:themeColor="text1"/>
          <w:sz w:val="32"/>
          <w:szCs w:val="32"/>
        </w:rPr>
        <w:t>二、公示期限</w:t>
      </w:r>
    </w:p>
    <w:p w14:paraId="7DEB0E2C" w14:textId="77777777" w:rsidR="00515579" w:rsidRPr="0000717D" w:rsidRDefault="00000000" w:rsidP="0000717D">
      <w:pPr>
        <w:pStyle w:val="a4"/>
        <w:spacing w:beforeAutospacing="0" w:afterAutospacing="0" w:line="576" w:lineRule="exact"/>
        <w:ind w:firstLineChars="328" w:firstLine="1050"/>
        <w:jc w:val="both"/>
        <w:rPr>
          <w:rFonts w:ascii="华文仿宋" w:eastAsia="华文仿宋" w:hAnsi="华文仿宋" w:cs="-webkit-standard"/>
          <w:sz w:val="32"/>
          <w:szCs w:val="32"/>
        </w:rPr>
      </w:pPr>
      <w:r w:rsidRPr="0000717D">
        <w:rPr>
          <w:rFonts w:ascii="华文仿宋" w:eastAsia="华文仿宋" w:hAnsi="华文仿宋" w:cs="仿宋_GB2312"/>
          <w:sz w:val="32"/>
          <w:szCs w:val="32"/>
        </w:rPr>
        <w:t>自本公示发布之日起1个工作日。</w:t>
      </w:r>
    </w:p>
    <w:p w14:paraId="3D8BB89A" w14:textId="77777777" w:rsidR="00515579" w:rsidRPr="0000717D" w:rsidRDefault="00000000" w:rsidP="0000717D">
      <w:pPr>
        <w:pStyle w:val="a4"/>
        <w:spacing w:beforeAutospacing="0" w:afterAutospacing="0" w:line="576" w:lineRule="exact"/>
        <w:ind w:firstLine="480"/>
        <w:jc w:val="both"/>
        <w:rPr>
          <w:rFonts w:ascii="华文仿宋" w:eastAsia="华文仿宋" w:hAnsi="华文仿宋" w:cs="-webkit-standard"/>
          <w:b/>
          <w:bCs/>
          <w:sz w:val="32"/>
          <w:szCs w:val="32"/>
        </w:rPr>
      </w:pPr>
      <w:r w:rsidRPr="0000717D">
        <w:rPr>
          <w:rFonts w:ascii="华文仿宋" w:eastAsia="华文仿宋" w:hAnsi="华文仿宋" w:cs="仿宋_GB2312"/>
          <w:b/>
          <w:bCs/>
          <w:sz w:val="32"/>
          <w:szCs w:val="32"/>
        </w:rPr>
        <w:t>三、如对本次公示内容存在疑问，请通过以下方式进行联系</w:t>
      </w:r>
    </w:p>
    <w:p w14:paraId="3435C749" w14:textId="7AF12DAA" w:rsidR="00515579" w:rsidRPr="0000717D" w:rsidRDefault="00000000" w:rsidP="0000717D">
      <w:pPr>
        <w:widowControl w:val="0"/>
        <w:kinsoku/>
        <w:autoSpaceDE/>
        <w:autoSpaceDN/>
        <w:adjustRightInd/>
        <w:snapToGrid/>
        <w:spacing w:line="576" w:lineRule="exact"/>
        <w:ind w:firstLineChars="200" w:firstLine="640"/>
        <w:textAlignment w:val="auto"/>
        <w:rPr>
          <w:rFonts w:ascii="华文仿宋" w:eastAsia="华文仿宋" w:hAnsi="华文仿宋" w:cs="仿宋" w:hint="eastAsia"/>
          <w:color w:val="auto"/>
          <w:sz w:val="32"/>
          <w:szCs w:val="32"/>
          <w:lang w:eastAsia="zh-CN"/>
        </w:rPr>
      </w:pPr>
      <w:r w:rsidRPr="0000717D">
        <w:rPr>
          <w:rFonts w:ascii="华文仿宋" w:eastAsia="华文仿宋" w:hAnsi="华文仿宋" w:cs="仿宋" w:hint="eastAsia"/>
          <w:color w:val="auto"/>
          <w:sz w:val="32"/>
          <w:szCs w:val="32"/>
          <w:lang w:eastAsia="zh-CN"/>
        </w:rPr>
        <w:t>1.</w:t>
      </w:r>
      <w:r w:rsidR="0000717D">
        <w:rPr>
          <w:rFonts w:ascii="华文仿宋" w:eastAsia="华文仿宋" w:hAnsi="华文仿宋" w:cs="仿宋" w:hint="eastAsia"/>
          <w:color w:val="auto"/>
          <w:sz w:val="32"/>
          <w:szCs w:val="32"/>
          <w:lang w:eastAsia="zh-CN"/>
        </w:rPr>
        <w:t>比选</w:t>
      </w:r>
      <w:r w:rsidRPr="0000717D">
        <w:rPr>
          <w:rFonts w:ascii="华文仿宋" w:eastAsia="华文仿宋" w:hAnsi="华文仿宋" w:cs="仿宋" w:hint="eastAsia"/>
          <w:color w:val="auto"/>
          <w:sz w:val="32"/>
          <w:szCs w:val="32"/>
          <w:lang w:eastAsia="zh-CN"/>
        </w:rPr>
        <w:t>人信息</w:t>
      </w:r>
    </w:p>
    <w:p w14:paraId="0E2AFF1C" w14:textId="77777777" w:rsidR="00515579" w:rsidRPr="0000717D" w:rsidRDefault="00000000" w:rsidP="0000717D">
      <w:pPr>
        <w:widowControl w:val="0"/>
        <w:kinsoku/>
        <w:autoSpaceDE/>
        <w:autoSpaceDN/>
        <w:adjustRightInd/>
        <w:snapToGrid/>
        <w:spacing w:line="576" w:lineRule="exact"/>
        <w:ind w:firstLineChars="200" w:firstLine="640"/>
        <w:textAlignment w:val="auto"/>
        <w:rPr>
          <w:rFonts w:ascii="华文仿宋" w:eastAsia="华文仿宋" w:hAnsi="华文仿宋" w:cs="仿宋" w:hint="eastAsia"/>
          <w:color w:val="auto"/>
          <w:sz w:val="32"/>
          <w:szCs w:val="32"/>
          <w:lang w:eastAsia="zh-CN"/>
        </w:rPr>
      </w:pPr>
      <w:r w:rsidRPr="0000717D">
        <w:rPr>
          <w:rFonts w:ascii="华文仿宋" w:eastAsia="华文仿宋" w:hAnsi="华文仿宋" w:cs="仿宋" w:hint="eastAsia"/>
          <w:color w:val="auto"/>
          <w:sz w:val="32"/>
          <w:szCs w:val="32"/>
          <w:lang w:eastAsia="zh-CN"/>
        </w:rPr>
        <w:lastRenderedPageBreak/>
        <w:t>名称：南木林圣凯建材有限公司</w:t>
      </w:r>
    </w:p>
    <w:p w14:paraId="22898281" w14:textId="5D7DF7F5" w:rsidR="00515579" w:rsidRPr="0000717D" w:rsidRDefault="00000000" w:rsidP="0000717D">
      <w:pPr>
        <w:widowControl w:val="0"/>
        <w:kinsoku/>
        <w:autoSpaceDE/>
        <w:autoSpaceDN/>
        <w:adjustRightInd/>
        <w:snapToGrid/>
        <w:spacing w:line="576" w:lineRule="exact"/>
        <w:ind w:firstLineChars="200" w:firstLine="640"/>
        <w:textAlignment w:val="auto"/>
        <w:rPr>
          <w:rFonts w:ascii="华文仿宋" w:eastAsia="华文仿宋" w:hAnsi="华文仿宋" w:cs="仿宋" w:hint="eastAsia"/>
          <w:color w:val="auto"/>
          <w:sz w:val="32"/>
          <w:szCs w:val="32"/>
          <w:lang w:eastAsia="zh-CN"/>
        </w:rPr>
      </w:pPr>
      <w:r w:rsidRPr="0000717D">
        <w:rPr>
          <w:rFonts w:ascii="华文仿宋" w:eastAsia="华文仿宋" w:hAnsi="华文仿宋" w:cs="仿宋" w:hint="eastAsia"/>
          <w:color w:val="auto"/>
          <w:sz w:val="32"/>
          <w:szCs w:val="32"/>
          <w:lang w:eastAsia="zh-CN"/>
        </w:rPr>
        <w:t xml:space="preserve">联系人：胡先生 </w:t>
      </w:r>
    </w:p>
    <w:p w14:paraId="10606496" w14:textId="77777777" w:rsidR="00515579" w:rsidRPr="0000717D" w:rsidRDefault="00000000" w:rsidP="0000717D">
      <w:pPr>
        <w:widowControl w:val="0"/>
        <w:kinsoku/>
        <w:autoSpaceDE/>
        <w:autoSpaceDN/>
        <w:adjustRightInd/>
        <w:snapToGrid/>
        <w:spacing w:line="576" w:lineRule="exact"/>
        <w:ind w:firstLineChars="200" w:firstLine="640"/>
        <w:textAlignment w:val="auto"/>
        <w:rPr>
          <w:rFonts w:ascii="华文仿宋" w:eastAsia="华文仿宋" w:hAnsi="华文仿宋" w:cs="仿宋" w:hint="eastAsia"/>
          <w:color w:val="auto"/>
          <w:sz w:val="32"/>
          <w:szCs w:val="32"/>
          <w:lang w:eastAsia="zh-CN"/>
        </w:rPr>
      </w:pPr>
      <w:r w:rsidRPr="0000717D">
        <w:rPr>
          <w:rFonts w:ascii="华文仿宋" w:eastAsia="华文仿宋" w:hAnsi="华文仿宋" w:cs="仿宋" w:hint="eastAsia"/>
          <w:color w:val="auto"/>
          <w:sz w:val="32"/>
          <w:szCs w:val="32"/>
          <w:lang w:eastAsia="zh-CN"/>
        </w:rPr>
        <w:t>电  话：17711978618</w:t>
      </w:r>
    </w:p>
    <w:p w14:paraId="5CFF7A2D" w14:textId="33FDB066" w:rsidR="00515579" w:rsidRPr="0000717D" w:rsidRDefault="00000000" w:rsidP="0000717D">
      <w:pPr>
        <w:widowControl w:val="0"/>
        <w:kinsoku/>
        <w:autoSpaceDE/>
        <w:autoSpaceDN/>
        <w:adjustRightInd/>
        <w:snapToGrid/>
        <w:spacing w:line="576" w:lineRule="exact"/>
        <w:ind w:firstLineChars="200" w:firstLine="640"/>
        <w:textAlignment w:val="auto"/>
        <w:rPr>
          <w:rFonts w:ascii="华文仿宋" w:eastAsia="华文仿宋" w:hAnsi="华文仿宋" w:cs="仿宋" w:hint="eastAsia"/>
          <w:color w:val="auto"/>
          <w:sz w:val="32"/>
          <w:szCs w:val="32"/>
          <w:lang w:eastAsia="zh-CN"/>
        </w:rPr>
      </w:pPr>
      <w:r w:rsidRPr="0000717D">
        <w:rPr>
          <w:rFonts w:ascii="华文仿宋" w:eastAsia="华文仿宋" w:hAnsi="华文仿宋" w:cs="仿宋" w:hint="eastAsia"/>
          <w:color w:val="auto"/>
          <w:sz w:val="32"/>
          <w:szCs w:val="32"/>
          <w:lang w:eastAsia="zh-CN"/>
        </w:rPr>
        <w:t>2.</w:t>
      </w:r>
      <w:r w:rsidR="0000717D">
        <w:rPr>
          <w:rFonts w:ascii="华文仿宋" w:eastAsia="华文仿宋" w:hAnsi="华文仿宋" w:cs="仿宋" w:hint="eastAsia"/>
          <w:color w:val="auto"/>
          <w:sz w:val="32"/>
          <w:szCs w:val="32"/>
          <w:lang w:eastAsia="zh-CN"/>
        </w:rPr>
        <w:t>比选</w:t>
      </w:r>
      <w:proofErr w:type="gramStart"/>
      <w:r w:rsidRPr="0000717D">
        <w:rPr>
          <w:rFonts w:ascii="华文仿宋" w:eastAsia="华文仿宋" w:hAnsi="华文仿宋" w:cs="仿宋" w:hint="eastAsia"/>
          <w:color w:val="auto"/>
          <w:sz w:val="32"/>
          <w:szCs w:val="32"/>
          <w:lang w:eastAsia="zh-CN"/>
        </w:rPr>
        <w:t>采代</w:t>
      </w:r>
      <w:proofErr w:type="gramEnd"/>
      <w:r w:rsidRPr="0000717D">
        <w:rPr>
          <w:rFonts w:ascii="华文仿宋" w:eastAsia="华文仿宋" w:hAnsi="华文仿宋" w:cs="仿宋" w:hint="eastAsia"/>
          <w:color w:val="auto"/>
          <w:sz w:val="32"/>
          <w:szCs w:val="32"/>
          <w:lang w:eastAsia="zh-CN"/>
        </w:rPr>
        <w:t>理机构信息</w:t>
      </w:r>
    </w:p>
    <w:p w14:paraId="4FFEE637" w14:textId="77777777" w:rsidR="00515579" w:rsidRPr="0000717D" w:rsidRDefault="00000000" w:rsidP="0000717D">
      <w:pPr>
        <w:widowControl w:val="0"/>
        <w:kinsoku/>
        <w:autoSpaceDE/>
        <w:autoSpaceDN/>
        <w:adjustRightInd/>
        <w:snapToGrid/>
        <w:spacing w:line="576" w:lineRule="exact"/>
        <w:ind w:firstLineChars="200" w:firstLine="640"/>
        <w:textAlignment w:val="auto"/>
        <w:rPr>
          <w:rFonts w:ascii="华文仿宋" w:eastAsia="华文仿宋" w:hAnsi="华文仿宋" w:cs="仿宋" w:hint="eastAsia"/>
          <w:color w:val="auto"/>
          <w:sz w:val="32"/>
          <w:szCs w:val="32"/>
          <w:lang w:eastAsia="zh-CN"/>
        </w:rPr>
      </w:pPr>
      <w:r w:rsidRPr="0000717D">
        <w:rPr>
          <w:rFonts w:ascii="华文仿宋" w:eastAsia="华文仿宋" w:hAnsi="华文仿宋" w:cs="仿宋" w:hint="eastAsia"/>
          <w:color w:val="auto"/>
          <w:sz w:val="32"/>
          <w:szCs w:val="32"/>
          <w:lang w:eastAsia="zh-CN"/>
        </w:rPr>
        <w:t>名称：西藏利辉工程管理有限公司</w:t>
      </w:r>
    </w:p>
    <w:p w14:paraId="00D2ABF8" w14:textId="3A48EE7B" w:rsidR="00515579" w:rsidRPr="0000717D" w:rsidRDefault="00000000" w:rsidP="0000717D">
      <w:pPr>
        <w:widowControl w:val="0"/>
        <w:kinsoku/>
        <w:autoSpaceDE/>
        <w:autoSpaceDN/>
        <w:adjustRightInd/>
        <w:snapToGrid/>
        <w:spacing w:line="576" w:lineRule="exact"/>
        <w:ind w:firstLineChars="200" w:firstLine="640"/>
        <w:textAlignment w:val="auto"/>
        <w:rPr>
          <w:rFonts w:ascii="华文仿宋" w:eastAsia="华文仿宋" w:hAnsi="华文仿宋" w:cs="仿宋" w:hint="eastAsia"/>
          <w:color w:val="auto"/>
          <w:sz w:val="32"/>
          <w:szCs w:val="32"/>
          <w:lang w:eastAsia="zh-CN"/>
        </w:rPr>
      </w:pPr>
      <w:r w:rsidRPr="0000717D">
        <w:rPr>
          <w:rFonts w:ascii="华文仿宋" w:eastAsia="华文仿宋" w:hAnsi="华文仿宋" w:cs="仿宋" w:hint="eastAsia"/>
          <w:color w:val="auto"/>
          <w:sz w:val="32"/>
          <w:szCs w:val="32"/>
          <w:lang w:eastAsia="zh-CN"/>
        </w:rPr>
        <w:t>地址：西藏自治区日喀则市桑珠孜区滨河</w:t>
      </w:r>
      <w:proofErr w:type="gramStart"/>
      <w:r w:rsidRPr="0000717D">
        <w:rPr>
          <w:rFonts w:ascii="华文仿宋" w:eastAsia="华文仿宋" w:hAnsi="华文仿宋" w:cs="仿宋" w:hint="eastAsia"/>
          <w:color w:val="auto"/>
          <w:sz w:val="32"/>
          <w:szCs w:val="32"/>
          <w:lang w:eastAsia="zh-CN"/>
        </w:rPr>
        <w:t>路雅喜</w:t>
      </w:r>
      <w:proofErr w:type="gramEnd"/>
      <w:r w:rsidRPr="0000717D">
        <w:rPr>
          <w:rFonts w:ascii="华文仿宋" w:eastAsia="华文仿宋" w:hAnsi="华文仿宋" w:cs="仿宋" w:hint="eastAsia"/>
          <w:color w:val="auto"/>
          <w:sz w:val="32"/>
          <w:szCs w:val="32"/>
          <w:lang w:eastAsia="zh-CN"/>
        </w:rPr>
        <w:t xml:space="preserve">阳光花园南27栋二单元 </w:t>
      </w:r>
    </w:p>
    <w:p w14:paraId="2D1BF05C" w14:textId="77777777" w:rsidR="00515579" w:rsidRPr="0000717D" w:rsidRDefault="00000000" w:rsidP="0000717D">
      <w:pPr>
        <w:widowControl w:val="0"/>
        <w:kinsoku/>
        <w:autoSpaceDE/>
        <w:autoSpaceDN/>
        <w:adjustRightInd/>
        <w:snapToGrid/>
        <w:spacing w:line="576" w:lineRule="exact"/>
        <w:ind w:firstLineChars="200" w:firstLine="640"/>
        <w:textAlignment w:val="auto"/>
        <w:rPr>
          <w:rFonts w:ascii="华文仿宋" w:eastAsia="华文仿宋" w:hAnsi="华文仿宋" w:cs="仿宋" w:hint="eastAsia"/>
          <w:color w:val="auto"/>
          <w:sz w:val="32"/>
          <w:szCs w:val="32"/>
          <w:lang w:eastAsia="zh-CN"/>
        </w:rPr>
      </w:pPr>
      <w:r w:rsidRPr="0000717D">
        <w:rPr>
          <w:rFonts w:ascii="华文仿宋" w:eastAsia="华文仿宋" w:hAnsi="华文仿宋" w:cs="仿宋" w:hint="eastAsia"/>
          <w:color w:val="auto"/>
          <w:sz w:val="32"/>
          <w:szCs w:val="32"/>
          <w:lang w:eastAsia="zh-CN"/>
        </w:rPr>
        <w:t>项目联系人：张先生</w:t>
      </w:r>
    </w:p>
    <w:p w14:paraId="23E0B3CB" w14:textId="77777777" w:rsidR="00515579" w:rsidRDefault="00000000" w:rsidP="0000717D">
      <w:pPr>
        <w:widowControl w:val="0"/>
        <w:kinsoku/>
        <w:autoSpaceDE/>
        <w:autoSpaceDN/>
        <w:adjustRightInd/>
        <w:snapToGrid/>
        <w:spacing w:line="576" w:lineRule="exact"/>
        <w:ind w:firstLineChars="200" w:firstLine="640"/>
        <w:textAlignment w:val="auto"/>
        <w:rPr>
          <w:rFonts w:ascii="华文仿宋" w:eastAsia="华文仿宋" w:hAnsi="华文仿宋" w:cs="仿宋"/>
          <w:color w:val="auto"/>
          <w:sz w:val="32"/>
          <w:szCs w:val="32"/>
          <w:lang w:eastAsia="zh-CN"/>
        </w:rPr>
      </w:pPr>
      <w:r w:rsidRPr="0000717D">
        <w:rPr>
          <w:rFonts w:ascii="华文仿宋" w:eastAsia="华文仿宋" w:hAnsi="华文仿宋" w:cs="仿宋" w:hint="eastAsia"/>
          <w:color w:val="auto"/>
          <w:sz w:val="32"/>
          <w:szCs w:val="32"/>
          <w:lang w:eastAsia="zh-CN"/>
        </w:rPr>
        <w:t>联系方式：13638991009</w:t>
      </w:r>
    </w:p>
    <w:p w14:paraId="1F5EA50E" w14:textId="77777777" w:rsidR="0000717D" w:rsidRDefault="0000717D" w:rsidP="0000717D">
      <w:pPr>
        <w:widowControl w:val="0"/>
        <w:kinsoku/>
        <w:autoSpaceDE/>
        <w:autoSpaceDN/>
        <w:adjustRightInd/>
        <w:snapToGrid/>
        <w:spacing w:line="576" w:lineRule="exact"/>
        <w:ind w:firstLineChars="200" w:firstLine="640"/>
        <w:textAlignment w:val="auto"/>
        <w:rPr>
          <w:rFonts w:ascii="华文仿宋" w:eastAsia="华文仿宋" w:hAnsi="华文仿宋" w:cs="仿宋"/>
          <w:color w:val="auto"/>
          <w:sz w:val="32"/>
          <w:szCs w:val="32"/>
          <w:lang w:eastAsia="zh-CN"/>
        </w:rPr>
      </w:pPr>
    </w:p>
    <w:p w14:paraId="41A2842D" w14:textId="77777777" w:rsidR="0000717D" w:rsidRDefault="0000717D" w:rsidP="0000717D">
      <w:pPr>
        <w:widowControl w:val="0"/>
        <w:kinsoku/>
        <w:autoSpaceDE/>
        <w:autoSpaceDN/>
        <w:adjustRightInd/>
        <w:snapToGrid/>
        <w:spacing w:line="576" w:lineRule="exact"/>
        <w:ind w:firstLineChars="200" w:firstLine="640"/>
        <w:textAlignment w:val="auto"/>
        <w:rPr>
          <w:rFonts w:ascii="华文仿宋" w:eastAsia="华文仿宋" w:hAnsi="华文仿宋" w:cs="仿宋"/>
          <w:color w:val="auto"/>
          <w:sz w:val="32"/>
          <w:szCs w:val="32"/>
          <w:lang w:eastAsia="zh-CN"/>
        </w:rPr>
      </w:pPr>
    </w:p>
    <w:p w14:paraId="5C4B2287" w14:textId="77777777" w:rsidR="0000717D" w:rsidRDefault="0000717D" w:rsidP="0000717D">
      <w:pPr>
        <w:widowControl w:val="0"/>
        <w:kinsoku/>
        <w:autoSpaceDE/>
        <w:autoSpaceDN/>
        <w:adjustRightInd/>
        <w:snapToGrid/>
        <w:spacing w:line="576" w:lineRule="exact"/>
        <w:ind w:firstLineChars="200" w:firstLine="640"/>
        <w:textAlignment w:val="auto"/>
        <w:rPr>
          <w:rFonts w:ascii="华文仿宋" w:eastAsia="华文仿宋" w:hAnsi="华文仿宋" w:cs="仿宋"/>
          <w:color w:val="auto"/>
          <w:sz w:val="32"/>
          <w:szCs w:val="32"/>
          <w:lang w:eastAsia="zh-CN"/>
        </w:rPr>
      </w:pPr>
    </w:p>
    <w:p w14:paraId="0B6845C3" w14:textId="12B59CC0" w:rsidR="0000717D" w:rsidRDefault="0000717D" w:rsidP="0000717D">
      <w:pPr>
        <w:widowControl w:val="0"/>
        <w:kinsoku/>
        <w:autoSpaceDE/>
        <w:autoSpaceDN/>
        <w:adjustRightInd/>
        <w:snapToGrid/>
        <w:spacing w:line="576" w:lineRule="exact"/>
        <w:ind w:firstLineChars="200" w:firstLine="640"/>
        <w:jc w:val="right"/>
        <w:textAlignment w:val="auto"/>
        <w:rPr>
          <w:rFonts w:ascii="华文仿宋" w:eastAsia="华文仿宋" w:hAnsi="华文仿宋" w:cs="仿宋"/>
          <w:color w:val="auto"/>
          <w:sz w:val="32"/>
          <w:szCs w:val="32"/>
          <w:lang w:eastAsia="zh-CN"/>
        </w:rPr>
      </w:pPr>
      <w:r w:rsidRPr="0000717D">
        <w:rPr>
          <w:rFonts w:ascii="华文仿宋" w:eastAsia="华文仿宋" w:hAnsi="华文仿宋" w:cs="仿宋" w:hint="eastAsia"/>
          <w:color w:val="auto"/>
          <w:sz w:val="32"/>
          <w:szCs w:val="32"/>
          <w:lang w:eastAsia="zh-CN"/>
        </w:rPr>
        <w:t>西藏利辉工程管理有限公司</w:t>
      </w:r>
    </w:p>
    <w:p w14:paraId="7D3CCD11" w14:textId="4D1F77BC" w:rsidR="0000717D" w:rsidRPr="0000717D" w:rsidRDefault="0000717D" w:rsidP="0000717D">
      <w:pPr>
        <w:widowControl w:val="0"/>
        <w:kinsoku/>
        <w:autoSpaceDE/>
        <w:autoSpaceDN/>
        <w:adjustRightInd/>
        <w:snapToGrid/>
        <w:spacing w:line="576" w:lineRule="exact"/>
        <w:ind w:firstLineChars="200" w:firstLine="640"/>
        <w:jc w:val="right"/>
        <w:textAlignment w:val="auto"/>
        <w:rPr>
          <w:rFonts w:ascii="华文仿宋" w:eastAsia="华文仿宋" w:hAnsi="华文仿宋" w:cs="仿宋" w:hint="eastAsia"/>
          <w:color w:val="auto"/>
          <w:sz w:val="32"/>
          <w:szCs w:val="32"/>
          <w:lang w:eastAsia="zh-CN"/>
        </w:rPr>
      </w:pPr>
      <w:r>
        <w:rPr>
          <w:rFonts w:ascii="华文仿宋" w:eastAsia="华文仿宋" w:hAnsi="华文仿宋" w:cs="仿宋" w:hint="eastAsia"/>
          <w:color w:val="auto"/>
          <w:sz w:val="32"/>
          <w:szCs w:val="32"/>
          <w:lang w:eastAsia="zh-CN"/>
        </w:rPr>
        <w:t>2025年8月8日</w:t>
      </w:r>
    </w:p>
    <w:p w14:paraId="7E5E44D4" w14:textId="77777777" w:rsidR="00515579" w:rsidRPr="0000717D" w:rsidRDefault="00000000" w:rsidP="0000717D">
      <w:pPr>
        <w:spacing w:line="576" w:lineRule="exact"/>
        <w:rPr>
          <w:rFonts w:ascii="华文仿宋" w:eastAsia="华文仿宋" w:hAnsi="华文仿宋"/>
          <w:sz w:val="32"/>
          <w:szCs w:val="32"/>
          <w:lang w:eastAsia="zh-CN"/>
        </w:rPr>
      </w:pPr>
      <w:r w:rsidRPr="0000717D">
        <w:rPr>
          <w:rFonts w:ascii="华文仿宋" w:eastAsia="华文仿宋" w:hAnsi="华文仿宋"/>
          <w:sz w:val="32"/>
          <w:szCs w:val="32"/>
          <w:lang w:eastAsia="zh-CN"/>
        </w:rPr>
        <w:br w:type="page"/>
      </w:r>
    </w:p>
    <w:p w14:paraId="0183658E" w14:textId="77777777" w:rsidR="00515579" w:rsidRPr="0000717D" w:rsidRDefault="00000000" w:rsidP="0000717D">
      <w:pPr>
        <w:spacing w:line="576" w:lineRule="exact"/>
        <w:jc w:val="center"/>
        <w:rPr>
          <w:rFonts w:ascii="华文仿宋" w:eastAsia="华文仿宋" w:hAnsi="华文仿宋" w:cs="黑体" w:hint="eastAsia"/>
          <w:sz w:val="32"/>
          <w:szCs w:val="32"/>
          <w:lang w:eastAsia="zh-CN"/>
        </w:rPr>
      </w:pPr>
      <w:r w:rsidRPr="0000717D">
        <w:rPr>
          <w:rFonts w:ascii="华文仿宋" w:eastAsia="华文仿宋" w:hAnsi="华文仿宋" w:cs="黑体" w:hint="eastAsia"/>
          <w:sz w:val="32"/>
          <w:szCs w:val="32"/>
          <w:lang w:eastAsia="zh-CN"/>
        </w:rPr>
        <w:lastRenderedPageBreak/>
        <w:t>中选单位报价清单</w:t>
      </w:r>
    </w:p>
    <w:p w14:paraId="28DB9D14" w14:textId="77777777" w:rsidR="00515579" w:rsidRPr="0000717D" w:rsidRDefault="00515579" w:rsidP="0000717D">
      <w:pPr>
        <w:spacing w:line="576" w:lineRule="exact"/>
        <w:jc w:val="center"/>
        <w:rPr>
          <w:rFonts w:ascii="华文仿宋" w:eastAsia="华文仿宋" w:hAnsi="华文仿宋" w:cs="黑体" w:hint="eastAsia"/>
          <w:sz w:val="32"/>
          <w:szCs w:val="32"/>
          <w:lang w:eastAsia="zh-CN"/>
        </w:rPr>
      </w:pPr>
    </w:p>
    <w:tbl>
      <w:tblPr>
        <w:tblW w:w="9296" w:type="dxa"/>
        <w:jc w:val="center"/>
        <w:tblLayout w:type="fixed"/>
        <w:tblCellMar>
          <w:top w:w="32" w:type="dxa"/>
          <w:left w:w="64" w:type="dxa"/>
          <w:bottom w:w="32" w:type="dxa"/>
          <w:right w:w="64" w:type="dxa"/>
        </w:tblCellMar>
        <w:tblLook w:val="04A0" w:firstRow="1" w:lastRow="0" w:firstColumn="1" w:lastColumn="0" w:noHBand="0" w:noVBand="1"/>
      </w:tblPr>
      <w:tblGrid>
        <w:gridCol w:w="549"/>
        <w:gridCol w:w="1734"/>
        <w:gridCol w:w="1465"/>
        <w:gridCol w:w="524"/>
        <w:gridCol w:w="919"/>
        <w:gridCol w:w="908"/>
        <w:gridCol w:w="908"/>
        <w:gridCol w:w="2289"/>
      </w:tblGrid>
      <w:tr w:rsidR="00515579" w:rsidRPr="0000717D" w14:paraId="51B9B4C9" w14:textId="77777777">
        <w:trPr>
          <w:tblHeader/>
          <w:jc w:val="center"/>
        </w:trPr>
        <w:tc>
          <w:tcPr>
            <w:tcW w:w="5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C25CD5B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b/>
                <w:sz w:val="32"/>
                <w:szCs w:val="32"/>
                <w:lang w:eastAsia="zh-CN"/>
              </w:rPr>
            </w:pPr>
            <w:r w:rsidRPr="0000717D">
              <w:rPr>
                <w:rFonts w:ascii="华文仿宋" w:eastAsia="华文仿宋" w:hAnsi="华文仿宋" w:cs="宋体" w:hint="eastAsia"/>
                <w:b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17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143C6CF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b/>
                <w:sz w:val="32"/>
                <w:szCs w:val="32"/>
                <w:lang w:eastAsia="zh-CN"/>
              </w:rPr>
            </w:pPr>
            <w:r w:rsidRPr="0000717D">
              <w:rPr>
                <w:rFonts w:ascii="华文仿宋" w:eastAsia="华文仿宋" w:hAnsi="华文仿宋" w:cs="宋体" w:hint="eastAsia"/>
                <w:b/>
                <w:sz w:val="32"/>
                <w:szCs w:val="32"/>
                <w:lang w:eastAsia="zh-CN"/>
              </w:rPr>
              <w:t>名称</w:t>
            </w:r>
          </w:p>
        </w:tc>
        <w:tc>
          <w:tcPr>
            <w:tcW w:w="14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02EAB82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b/>
                <w:sz w:val="32"/>
                <w:szCs w:val="32"/>
                <w:lang w:eastAsia="zh-CN"/>
              </w:rPr>
            </w:pPr>
            <w:r w:rsidRPr="0000717D">
              <w:rPr>
                <w:rFonts w:ascii="华文仿宋" w:eastAsia="华文仿宋" w:hAnsi="华文仿宋" w:cs="宋体" w:hint="eastAsia"/>
                <w:b/>
                <w:sz w:val="32"/>
                <w:szCs w:val="32"/>
                <w:lang w:eastAsia="zh-CN"/>
              </w:rPr>
              <w:t>型号</w:t>
            </w:r>
          </w:p>
        </w:tc>
        <w:tc>
          <w:tcPr>
            <w:tcW w:w="5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976742D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b/>
                <w:sz w:val="32"/>
                <w:szCs w:val="32"/>
                <w:lang w:eastAsia="zh-CN"/>
              </w:rPr>
            </w:pPr>
            <w:r w:rsidRPr="0000717D">
              <w:rPr>
                <w:rFonts w:ascii="华文仿宋" w:eastAsia="华文仿宋" w:hAnsi="华文仿宋" w:cs="宋体" w:hint="eastAsia"/>
                <w:b/>
                <w:sz w:val="32"/>
                <w:szCs w:val="32"/>
                <w:lang w:eastAsia="zh-CN"/>
              </w:rPr>
              <w:t>单位</w:t>
            </w:r>
          </w:p>
        </w:tc>
        <w:tc>
          <w:tcPr>
            <w:tcW w:w="9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053D1B1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b/>
                <w:sz w:val="32"/>
                <w:szCs w:val="32"/>
                <w:lang w:eastAsia="zh-CN"/>
              </w:rPr>
            </w:pPr>
            <w:r w:rsidRPr="0000717D">
              <w:rPr>
                <w:rFonts w:ascii="华文仿宋" w:eastAsia="华文仿宋" w:hAnsi="华文仿宋" w:cs="宋体" w:hint="eastAsia"/>
                <w:b/>
                <w:sz w:val="32"/>
                <w:szCs w:val="32"/>
                <w:lang w:eastAsia="zh-CN"/>
              </w:rPr>
              <w:t>预估数量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A049FF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b/>
                <w:sz w:val="32"/>
                <w:szCs w:val="32"/>
                <w:lang w:eastAsia="zh-CN"/>
              </w:rPr>
            </w:pPr>
            <w:r w:rsidRPr="0000717D">
              <w:rPr>
                <w:rFonts w:ascii="华文仿宋" w:eastAsia="华文仿宋" w:hAnsi="华文仿宋" w:cs="宋体" w:hint="eastAsia"/>
                <w:b/>
                <w:sz w:val="32"/>
                <w:szCs w:val="32"/>
                <w:lang w:eastAsia="zh-CN"/>
              </w:rPr>
              <w:t>投标</w:t>
            </w:r>
          </w:p>
        </w:tc>
        <w:tc>
          <w:tcPr>
            <w:tcW w:w="9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243752F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b/>
                <w:sz w:val="32"/>
                <w:szCs w:val="32"/>
                <w:lang w:eastAsia="zh-CN"/>
              </w:rPr>
            </w:pPr>
            <w:r w:rsidRPr="0000717D">
              <w:rPr>
                <w:rFonts w:ascii="华文仿宋" w:eastAsia="华文仿宋" w:hAnsi="华文仿宋" w:cs="宋体" w:hint="eastAsia"/>
                <w:b/>
                <w:sz w:val="32"/>
                <w:szCs w:val="32"/>
                <w:lang w:eastAsia="zh-CN"/>
              </w:rPr>
              <w:t>合计</w:t>
            </w:r>
          </w:p>
        </w:tc>
        <w:tc>
          <w:tcPr>
            <w:tcW w:w="22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0F352BB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b/>
                <w:sz w:val="32"/>
                <w:szCs w:val="32"/>
                <w:lang w:eastAsia="zh-CN"/>
              </w:rPr>
            </w:pPr>
            <w:r w:rsidRPr="0000717D">
              <w:rPr>
                <w:rFonts w:ascii="华文仿宋" w:eastAsia="华文仿宋" w:hAnsi="华文仿宋" w:cs="宋体" w:hint="eastAsia"/>
                <w:b/>
                <w:sz w:val="32"/>
                <w:szCs w:val="32"/>
                <w:lang w:eastAsia="zh-CN"/>
              </w:rPr>
              <w:t>备注</w:t>
            </w:r>
          </w:p>
        </w:tc>
      </w:tr>
      <w:tr w:rsidR="00515579" w:rsidRPr="0000717D" w14:paraId="68327725" w14:textId="77777777">
        <w:trPr>
          <w:tblHeader/>
          <w:jc w:val="center"/>
        </w:trPr>
        <w:tc>
          <w:tcPr>
            <w:tcW w:w="5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C596F97" w14:textId="77777777" w:rsidR="00515579" w:rsidRPr="0000717D" w:rsidRDefault="00515579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b/>
                <w:sz w:val="32"/>
                <w:szCs w:val="32"/>
                <w:lang w:eastAsia="zh-CN"/>
              </w:rPr>
            </w:pPr>
          </w:p>
        </w:tc>
        <w:tc>
          <w:tcPr>
            <w:tcW w:w="1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E1AD542" w14:textId="77777777" w:rsidR="00515579" w:rsidRPr="0000717D" w:rsidRDefault="00515579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b/>
                <w:sz w:val="32"/>
                <w:szCs w:val="32"/>
                <w:lang w:eastAsia="zh-CN"/>
              </w:rPr>
            </w:pPr>
          </w:p>
        </w:tc>
        <w:tc>
          <w:tcPr>
            <w:tcW w:w="14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6744A47" w14:textId="77777777" w:rsidR="00515579" w:rsidRPr="0000717D" w:rsidRDefault="00515579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b/>
                <w:sz w:val="32"/>
                <w:szCs w:val="32"/>
                <w:lang w:eastAsia="zh-CN"/>
              </w:rPr>
            </w:pPr>
          </w:p>
        </w:tc>
        <w:tc>
          <w:tcPr>
            <w:tcW w:w="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6523EAB" w14:textId="77777777" w:rsidR="00515579" w:rsidRPr="0000717D" w:rsidRDefault="00515579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b/>
                <w:sz w:val="32"/>
                <w:szCs w:val="32"/>
                <w:lang w:eastAsia="zh-CN"/>
              </w:rPr>
            </w:pPr>
          </w:p>
        </w:tc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C3AD46E" w14:textId="77777777" w:rsidR="00515579" w:rsidRPr="0000717D" w:rsidRDefault="00515579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b/>
                <w:sz w:val="32"/>
                <w:szCs w:val="32"/>
                <w:lang w:eastAsia="zh-CN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F43D2E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b/>
                <w:sz w:val="32"/>
                <w:szCs w:val="32"/>
                <w:lang w:eastAsia="zh-CN"/>
              </w:rPr>
            </w:pPr>
            <w:r w:rsidRPr="0000717D">
              <w:rPr>
                <w:rFonts w:ascii="华文仿宋" w:eastAsia="华文仿宋" w:hAnsi="华文仿宋" w:cs="宋体" w:hint="eastAsia"/>
                <w:b/>
                <w:sz w:val="32"/>
                <w:szCs w:val="32"/>
                <w:lang w:eastAsia="zh-CN"/>
              </w:rPr>
              <w:t>单价</w:t>
            </w:r>
          </w:p>
        </w:tc>
        <w:tc>
          <w:tcPr>
            <w:tcW w:w="9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FDBD08D" w14:textId="77777777" w:rsidR="00515579" w:rsidRPr="0000717D" w:rsidRDefault="00515579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b/>
                <w:sz w:val="32"/>
                <w:szCs w:val="32"/>
                <w:lang w:eastAsia="zh-CN"/>
              </w:rPr>
            </w:pPr>
          </w:p>
        </w:tc>
        <w:tc>
          <w:tcPr>
            <w:tcW w:w="22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EDC6598" w14:textId="77777777" w:rsidR="00515579" w:rsidRPr="0000717D" w:rsidRDefault="00515579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b/>
                <w:sz w:val="32"/>
                <w:szCs w:val="32"/>
                <w:lang w:eastAsia="zh-CN"/>
              </w:rPr>
            </w:pPr>
          </w:p>
        </w:tc>
      </w:tr>
      <w:tr w:rsidR="00515579" w:rsidRPr="0000717D" w14:paraId="587E4970" w14:textId="77777777">
        <w:trPr>
          <w:tblHeader/>
          <w:jc w:val="center"/>
        </w:trPr>
        <w:tc>
          <w:tcPr>
            <w:tcW w:w="5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311BB40" w14:textId="77777777" w:rsidR="00515579" w:rsidRPr="0000717D" w:rsidRDefault="00515579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b/>
                <w:sz w:val="32"/>
                <w:szCs w:val="32"/>
                <w:lang w:eastAsia="zh-CN"/>
              </w:rPr>
            </w:pPr>
          </w:p>
        </w:tc>
        <w:tc>
          <w:tcPr>
            <w:tcW w:w="1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A498D46" w14:textId="77777777" w:rsidR="00515579" w:rsidRPr="0000717D" w:rsidRDefault="00515579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b/>
                <w:sz w:val="32"/>
                <w:szCs w:val="32"/>
                <w:lang w:eastAsia="zh-CN"/>
              </w:rPr>
            </w:pPr>
          </w:p>
        </w:tc>
        <w:tc>
          <w:tcPr>
            <w:tcW w:w="14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2BD7632" w14:textId="77777777" w:rsidR="00515579" w:rsidRPr="0000717D" w:rsidRDefault="00515579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b/>
                <w:sz w:val="32"/>
                <w:szCs w:val="32"/>
                <w:lang w:eastAsia="zh-CN"/>
              </w:rPr>
            </w:pPr>
          </w:p>
        </w:tc>
        <w:tc>
          <w:tcPr>
            <w:tcW w:w="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96C25BE" w14:textId="77777777" w:rsidR="00515579" w:rsidRPr="0000717D" w:rsidRDefault="00515579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b/>
                <w:sz w:val="32"/>
                <w:szCs w:val="32"/>
                <w:lang w:eastAsia="zh-CN"/>
              </w:rPr>
            </w:pPr>
          </w:p>
        </w:tc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4F0D219" w14:textId="77777777" w:rsidR="00515579" w:rsidRPr="0000717D" w:rsidRDefault="00515579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b/>
                <w:sz w:val="32"/>
                <w:szCs w:val="32"/>
                <w:lang w:eastAsia="zh-CN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B8EE75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b/>
                <w:sz w:val="32"/>
                <w:szCs w:val="32"/>
                <w:lang w:eastAsia="zh-CN"/>
              </w:rPr>
            </w:pPr>
            <w:r w:rsidRPr="0000717D">
              <w:rPr>
                <w:rFonts w:ascii="华文仿宋" w:eastAsia="华文仿宋" w:hAnsi="华文仿宋" w:cs="宋体" w:hint="eastAsia"/>
                <w:b/>
                <w:sz w:val="32"/>
                <w:szCs w:val="32"/>
                <w:lang w:eastAsia="zh-CN"/>
              </w:rPr>
              <w:t>（元）</w:t>
            </w:r>
          </w:p>
        </w:tc>
        <w:tc>
          <w:tcPr>
            <w:tcW w:w="9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2A0F57E" w14:textId="77777777" w:rsidR="00515579" w:rsidRPr="0000717D" w:rsidRDefault="00515579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b/>
                <w:sz w:val="32"/>
                <w:szCs w:val="32"/>
                <w:lang w:eastAsia="zh-CN"/>
              </w:rPr>
            </w:pPr>
          </w:p>
        </w:tc>
        <w:tc>
          <w:tcPr>
            <w:tcW w:w="22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3F6A754" w14:textId="77777777" w:rsidR="00515579" w:rsidRPr="0000717D" w:rsidRDefault="00515579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b/>
                <w:sz w:val="32"/>
                <w:szCs w:val="32"/>
                <w:lang w:eastAsia="zh-CN"/>
              </w:rPr>
            </w:pPr>
          </w:p>
        </w:tc>
      </w:tr>
      <w:tr w:rsidR="00515579" w:rsidRPr="0000717D" w14:paraId="3C4F0020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D42B45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8CF141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钢带波纹管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0FEF66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DN200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602361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米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39F584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252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8C820C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32.2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65EFF0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8114.4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B2896D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42</w:t>
            </w:r>
            <w:proofErr w:type="gram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根,SN</w:t>
            </w:r>
            <w:proofErr w:type="gramEnd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8</w:t>
            </w:r>
          </w:p>
        </w:tc>
      </w:tr>
      <w:tr w:rsidR="00515579" w:rsidRPr="0000717D" w14:paraId="2A81B0EB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C4AA2F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C1AFC1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热缩套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80616B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DN200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262BB2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个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67462C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42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FBDF39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AF745B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336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0FC191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 xml:space="preserve">　</w:t>
            </w:r>
          </w:p>
        </w:tc>
      </w:tr>
      <w:tr w:rsidR="00515579" w:rsidRPr="0000717D" w14:paraId="79A5FE53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6CE7A9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001265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钢带波纹管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CE518E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DN300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1B9C84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米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5024F4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258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A69CE7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42.5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DE11D9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10965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5F9A10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43</w:t>
            </w:r>
            <w:proofErr w:type="gram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根,SN</w:t>
            </w:r>
            <w:proofErr w:type="gramEnd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8</w:t>
            </w:r>
          </w:p>
        </w:tc>
      </w:tr>
      <w:tr w:rsidR="00515579" w:rsidRPr="0000717D" w14:paraId="232F06A4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1A9DED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297CF7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热缩套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ABF0E9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DN300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460B0A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个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2243CA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43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8F8F53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11.7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7A2F0E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503.1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6C0600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 xml:space="preserve">　</w:t>
            </w:r>
          </w:p>
        </w:tc>
      </w:tr>
      <w:tr w:rsidR="00515579" w:rsidRPr="0000717D" w14:paraId="217D090D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1E96D8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8DD16E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钢带波纹管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A8578F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DN400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33C052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米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65EC8B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552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3079C6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69.5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BC5C45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38364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2CBDDF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92</w:t>
            </w:r>
            <w:proofErr w:type="gram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根,SN</w:t>
            </w:r>
            <w:proofErr w:type="gramEnd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8</w:t>
            </w:r>
          </w:p>
        </w:tc>
      </w:tr>
      <w:tr w:rsidR="00515579" w:rsidRPr="0000717D" w14:paraId="2D00E733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D10712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6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092516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热缩套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E0BE3E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DN400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EF371A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个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21AD78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92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08CA4E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18.4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45F9E3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1692.8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90545B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 xml:space="preserve">　</w:t>
            </w:r>
          </w:p>
        </w:tc>
      </w:tr>
      <w:tr w:rsidR="00515579" w:rsidRPr="0000717D" w14:paraId="21075DEB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B25597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7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8A2EF6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钢带波纹管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387A8C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DN500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C204E9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米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430D06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342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5789BA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106.8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4B89A7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36525.6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EC806C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57</w:t>
            </w:r>
            <w:proofErr w:type="gram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根,SN</w:t>
            </w:r>
            <w:proofErr w:type="gramEnd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8</w:t>
            </w:r>
          </w:p>
        </w:tc>
      </w:tr>
      <w:tr w:rsidR="00515579" w:rsidRPr="0000717D" w14:paraId="06B4791F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AABA11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8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B0F2C5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热缩套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5E4C2D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DN500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9D47AB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个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D3457D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57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1D8222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22.7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163543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1293.9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05F5D3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 xml:space="preserve">　</w:t>
            </w:r>
          </w:p>
        </w:tc>
      </w:tr>
      <w:tr w:rsidR="00515579" w:rsidRPr="0000717D" w14:paraId="5B41278F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974917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9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DBE55A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钢丝网骨架管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FA7A0B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110*1.6mpa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28FBB8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米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4DA845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246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3D4486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36.2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7A79E8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8905.2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A3A014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 xml:space="preserve">　</w:t>
            </w:r>
          </w:p>
        </w:tc>
      </w:tr>
      <w:tr w:rsidR="00515579" w:rsidRPr="0000717D" w14:paraId="43029BB9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97825F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lastRenderedPageBreak/>
              <w:t>10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716627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钢丝网骨架管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68D8E2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75*1.6mpa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553377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米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A41C24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D88EF5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24.8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F12CD7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297.6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51F3CB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 xml:space="preserve">　</w:t>
            </w:r>
          </w:p>
        </w:tc>
      </w:tr>
      <w:tr w:rsidR="00515579" w:rsidRPr="0000717D" w14:paraId="163D21B2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1CCE0A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193A90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钢丝网骨架管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E8737E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63*1.6mpa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A35FB3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米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9B0EFA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9A4217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19.6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E6722E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235.2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B71211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 xml:space="preserve">　</w:t>
            </w:r>
          </w:p>
        </w:tc>
      </w:tr>
      <w:tr w:rsidR="00515579" w:rsidRPr="0000717D" w14:paraId="7E86416B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426588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3DF145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球墨铸铁雨水箅子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5D95E5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450*750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4C4403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套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DA0E6A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28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67E4DB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216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C3720F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6048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FB94BE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D400</w:t>
            </w:r>
          </w:p>
        </w:tc>
      </w:tr>
      <w:tr w:rsidR="00515579" w:rsidRPr="0000717D" w14:paraId="5798B77E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88A492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1E7B3D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球墨铸铁井盖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6A92EE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700*</w:t>
            </w:r>
            <w:proofErr w:type="gram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800,B</w:t>
            </w:r>
            <w:proofErr w:type="gramEnd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125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9357AE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套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976FEC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AD9609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176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61C74A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2816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272A8F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雨水</w:t>
            </w:r>
            <w:proofErr w:type="spellEnd"/>
          </w:p>
        </w:tc>
      </w:tr>
      <w:tr w:rsidR="00515579" w:rsidRPr="0000717D" w14:paraId="4CB1AC1B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C44D3E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D40FA7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球墨铸铁井盖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694221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700*</w:t>
            </w:r>
            <w:proofErr w:type="gram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800,B</w:t>
            </w:r>
            <w:proofErr w:type="gramEnd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125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1A91E6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套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5C214F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76BE19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176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679C3A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1760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E11A0F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污水</w:t>
            </w:r>
            <w:proofErr w:type="spellEnd"/>
          </w:p>
        </w:tc>
      </w:tr>
      <w:tr w:rsidR="00515579" w:rsidRPr="0000717D" w14:paraId="6B9E05D5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246EFC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C297F5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球墨铸铁井盖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4C66BF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700*</w:t>
            </w:r>
            <w:proofErr w:type="gram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800,B</w:t>
            </w:r>
            <w:proofErr w:type="gramEnd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125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0E97F0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套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E790E8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AEC908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176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630CF3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352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F4A656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给水</w:t>
            </w:r>
            <w:proofErr w:type="spellEnd"/>
          </w:p>
        </w:tc>
      </w:tr>
      <w:tr w:rsidR="00515579" w:rsidRPr="0000717D" w14:paraId="39710C65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52BF5B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16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83CD05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球墨铸铁井盖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5CECD2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700*</w:t>
            </w:r>
            <w:proofErr w:type="gram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800,A</w:t>
            </w:r>
            <w:proofErr w:type="gramEnd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F5EA04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套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1F57FF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7FA27B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248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894883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4216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AF9EEF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雨水</w:t>
            </w:r>
            <w:proofErr w:type="spellEnd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/</w:t>
            </w: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保温</w:t>
            </w:r>
            <w:proofErr w:type="spellEnd"/>
          </w:p>
        </w:tc>
      </w:tr>
      <w:tr w:rsidR="00515579" w:rsidRPr="0000717D" w14:paraId="7115E095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F542CD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17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109096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球墨铸铁踏步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87835D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 xml:space="preserve">　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C75B74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个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0C54B8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172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1B000B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8.2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DD80BC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1410.4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A084DC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 xml:space="preserve">　</w:t>
            </w:r>
          </w:p>
        </w:tc>
      </w:tr>
      <w:tr w:rsidR="00515579" w:rsidRPr="0000717D" w14:paraId="30415F65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55AD36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lastRenderedPageBreak/>
              <w:t>18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E2DED6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室外消防栓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8B9913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 xml:space="preserve">　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7C45DE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个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9138EE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41CFCA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388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CD3D3D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388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B34A98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 xml:space="preserve">　</w:t>
            </w:r>
          </w:p>
        </w:tc>
      </w:tr>
      <w:tr w:rsidR="00515579" w:rsidRPr="0000717D" w14:paraId="29677299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F565AE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19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4AA2B3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平式水表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506261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DN100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DAE34D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个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4EE66C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EABB30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171.4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1C0750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342.8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5170F7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 xml:space="preserve">　</w:t>
            </w:r>
          </w:p>
        </w:tc>
      </w:tr>
      <w:tr w:rsidR="00515579" w:rsidRPr="0000717D" w14:paraId="2FFA4B37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A41A46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20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9095DE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软密封闸阀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D24674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DN100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E5CF8E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个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58631D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DF11FF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121.4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C241E6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364.2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66DB5D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 xml:space="preserve">　</w:t>
            </w:r>
          </w:p>
        </w:tc>
      </w:tr>
      <w:tr w:rsidR="00515579" w:rsidRPr="0000717D" w14:paraId="5C90E49C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243AF3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21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F63811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倒流防止器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D1E26F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DN100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E87259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个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7798BF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2BBE1D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270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293981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270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8FAA9C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 xml:space="preserve">　</w:t>
            </w:r>
          </w:p>
        </w:tc>
      </w:tr>
      <w:tr w:rsidR="00515579" w:rsidRPr="0000717D" w14:paraId="5EA37222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9F1F84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22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88DDE7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PE电熔法兰头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B59D51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610152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个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7C78E9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375F7C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21.4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56CD8B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192.6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1841DD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 xml:space="preserve">　</w:t>
            </w:r>
          </w:p>
        </w:tc>
      </w:tr>
      <w:tr w:rsidR="00515579" w:rsidRPr="0000717D" w14:paraId="7AF32348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5E5AB1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23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CA1810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法兰片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09D688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DN100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780C80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个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847653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BC103D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17.4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C7D5F1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295.8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6759F7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 xml:space="preserve">　</w:t>
            </w:r>
          </w:p>
        </w:tc>
      </w:tr>
      <w:tr w:rsidR="00515579" w:rsidRPr="0000717D" w14:paraId="3BA31ED4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9D7718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24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EEA9F7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法兰垫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FB1ED5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DN100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DA8A66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个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FC4DAA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25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3C27BB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1.3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CD1AE1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32.5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8D23CC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 xml:space="preserve">　</w:t>
            </w:r>
          </w:p>
        </w:tc>
      </w:tr>
      <w:tr w:rsidR="00515579" w:rsidRPr="0000717D" w14:paraId="4A6CCE19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E27D0F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25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E4A4AE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PE电熔三通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8E8757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110*63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EB1688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个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CC380C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8EF9A0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35.2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0B6417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35.2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0B8EAA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 xml:space="preserve">　</w:t>
            </w:r>
          </w:p>
        </w:tc>
      </w:tr>
      <w:tr w:rsidR="00515579" w:rsidRPr="0000717D" w14:paraId="153819E9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2B73B7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26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031D21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PE电熔三通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81592C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110*75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46D331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个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20A8FD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FFAF80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35.6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FCA72E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71.2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A655D7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 xml:space="preserve">　</w:t>
            </w:r>
          </w:p>
        </w:tc>
      </w:tr>
      <w:tr w:rsidR="00515579" w:rsidRPr="0000717D" w14:paraId="3CB6320E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46BC6A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27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B6EDE6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PE电熔三通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D15DA8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02CC58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个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6655C3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F4F52E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37.4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6EA94D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112.2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619C4D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 xml:space="preserve">　</w:t>
            </w:r>
          </w:p>
        </w:tc>
      </w:tr>
      <w:tr w:rsidR="00515579" w:rsidRPr="0000717D" w14:paraId="49B79280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AB1522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28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568F39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PE电熔大小头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C13753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110*63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745F25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个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72C8D0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8E9A25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25.2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BC5B54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50.4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086FD8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 xml:space="preserve">　</w:t>
            </w:r>
          </w:p>
        </w:tc>
      </w:tr>
      <w:tr w:rsidR="00515579" w:rsidRPr="0000717D" w14:paraId="2F29A735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7C1AF5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lastRenderedPageBreak/>
              <w:t>29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22F668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软接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53BF9B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DN100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EA969F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个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A1083C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C5C1A8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49.2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A33E64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98.4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9D85FA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 xml:space="preserve">　</w:t>
            </w:r>
          </w:p>
        </w:tc>
      </w:tr>
      <w:tr w:rsidR="00515579" w:rsidRPr="0000717D" w14:paraId="180F7788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00587E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30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4FDB79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Y型过滤器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A39AFB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DN100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7D69D9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个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527B6E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55FD61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142.8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E66AF3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142.8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A1B7A8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 xml:space="preserve">　</w:t>
            </w:r>
          </w:p>
        </w:tc>
      </w:tr>
      <w:tr w:rsidR="00515579" w:rsidRPr="0000717D" w14:paraId="40636F34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696B88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31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4F130D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伴热带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9AC0FA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 xml:space="preserve">　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E9F5FD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圈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8EA31B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14257E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232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EF25B8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232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86E09B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 xml:space="preserve">　</w:t>
            </w:r>
          </w:p>
        </w:tc>
      </w:tr>
      <w:tr w:rsidR="00515579" w:rsidRPr="0000717D" w14:paraId="03BCBB3A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ADF003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32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DD7FED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橡塑保温管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8182F5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DN100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89E55F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米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31246E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4F95A3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7.4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2C437E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59.2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25F1DF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 xml:space="preserve">　</w:t>
            </w:r>
          </w:p>
        </w:tc>
      </w:tr>
      <w:tr w:rsidR="00515579" w:rsidRPr="0000717D" w14:paraId="2F2495CD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6750EC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33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98580E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PE电熔90°弯头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7707B3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63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6F261B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个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15CFF8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D8482C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15.2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5562D4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60.8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BD2440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 xml:space="preserve">　</w:t>
            </w:r>
          </w:p>
        </w:tc>
      </w:tr>
      <w:tr w:rsidR="00515579" w:rsidRPr="0000717D" w14:paraId="7AB332B8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939857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34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48044B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PE电熔90°弯头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D97E0C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C5732A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个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E0062C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599FD3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29.7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553354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148.5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9ED08B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 xml:space="preserve">　</w:t>
            </w:r>
          </w:p>
        </w:tc>
      </w:tr>
      <w:tr w:rsidR="00515579" w:rsidRPr="0000717D" w14:paraId="2CE6A39C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ADAEF6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35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1DDF6B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PE给水管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10F3B9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25*1.6mpa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62D0C1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m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EF6011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3240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4551DB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1.8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6204C5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5832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5DB49C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国标,6米/根</w:t>
            </w:r>
          </w:p>
        </w:tc>
      </w:tr>
      <w:tr w:rsidR="00515579" w:rsidRPr="0000717D" w14:paraId="6C1AD2F7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1F5078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36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5ED94B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PE给水管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C2F9F3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32*1.6mpa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FBA1BD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m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78ADEC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702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B4FD8A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6F89EC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2106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0B0711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国标,6米/根</w:t>
            </w:r>
          </w:p>
        </w:tc>
      </w:tr>
      <w:tr w:rsidR="00515579" w:rsidRPr="0000717D" w14:paraId="1850C5EA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1C4BFC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37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9BDEEF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PE给水管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C44F3E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40*1.6mpa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20BDE3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m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21886E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654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7BAB11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4.6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5E9379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3008.4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4C832A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国标,6米/根</w:t>
            </w:r>
          </w:p>
        </w:tc>
      </w:tr>
      <w:tr w:rsidR="00515579" w:rsidRPr="0000717D" w14:paraId="0F85A72A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C56BCF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38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C5E12E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PE给水管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5C7AA7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63*1.6mpa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DA2372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m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8EB0E4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672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250AEC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11.2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20CF62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7526.4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C0BFAA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国标,6米/根</w:t>
            </w:r>
          </w:p>
        </w:tc>
      </w:tr>
      <w:tr w:rsidR="00515579" w:rsidRPr="0000717D" w14:paraId="2847CB73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6AB7E6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lastRenderedPageBreak/>
              <w:t>39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1DAA87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PE给水管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23CAD2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75*1.6mpa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28A298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m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F285ED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900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088D5F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15.8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2438CC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14220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A3C84B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国标,6米/根</w:t>
            </w:r>
          </w:p>
        </w:tc>
      </w:tr>
      <w:tr w:rsidR="00515579" w:rsidRPr="0000717D" w14:paraId="601F9E35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54CB53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40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09131C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PE给水管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2ED87C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90*1.6mpa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33F98C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m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F92F65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1302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9C3719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22.8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FA61DF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29685.6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896CCD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国标,6米/根</w:t>
            </w:r>
          </w:p>
        </w:tc>
      </w:tr>
      <w:tr w:rsidR="00515579" w:rsidRPr="0000717D" w14:paraId="7C5EC885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0537C3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41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390BE2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PE给水管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89A0FD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110*1.6mpa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F1D31E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m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3CEB22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462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154AE6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34.2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E72156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15800.4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F6BA89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国标,6米/根</w:t>
            </w:r>
          </w:p>
        </w:tc>
      </w:tr>
      <w:tr w:rsidR="00515579" w:rsidRPr="0000717D" w14:paraId="72334F68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3FA3B4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42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78274E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塑钢爬梯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8898EE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 xml:space="preserve">　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5FA1C6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个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CE156D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31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18D109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7.4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182953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229.4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F633F0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 xml:space="preserve">　</w:t>
            </w:r>
          </w:p>
        </w:tc>
      </w:tr>
      <w:tr w:rsidR="00515579" w:rsidRPr="0000717D" w14:paraId="79544A57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A4517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43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B94405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软密封闸阀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73444B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65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0FA7DF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个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A7D972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4DD68A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171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2C23BB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684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638E3C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含法兰套2套</w:t>
            </w:r>
          </w:p>
        </w:tc>
      </w:tr>
      <w:tr w:rsidR="00515579" w:rsidRPr="0000717D" w14:paraId="1A5C1E59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4F4CD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44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20266E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软密封闸阀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6F0827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50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9890DE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个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FA602D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487BC9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136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C194E6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680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7A354F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含法兰套2套</w:t>
            </w:r>
          </w:p>
        </w:tc>
      </w:tr>
      <w:tr w:rsidR="00515579" w:rsidRPr="0000717D" w14:paraId="42A7BF27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04FF8B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45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CC4EB6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软密封闸阀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F48670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80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D66D3A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个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290B2F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9EDDFF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192.5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B743E6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385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B4943C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含法兰套2套</w:t>
            </w:r>
          </w:p>
        </w:tc>
      </w:tr>
      <w:tr w:rsidR="00515579" w:rsidRPr="0000717D" w14:paraId="70F49A8E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5D10A9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46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5506E6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软密封闸阀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F687CA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65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C408E1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个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9577ED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26B748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171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522C7B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684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815709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含法兰套2套</w:t>
            </w:r>
          </w:p>
        </w:tc>
      </w:tr>
      <w:tr w:rsidR="00515579" w:rsidRPr="0000717D" w14:paraId="0EBA2B45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DA32D1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47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DC783C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软密封闸阀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FD5676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50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EABD57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个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6E8F97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877DA7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136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EC5BCB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680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8A3258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含法兰套2套</w:t>
            </w:r>
          </w:p>
        </w:tc>
      </w:tr>
      <w:tr w:rsidR="00515579" w:rsidRPr="0000717D" w14:paraId="32DD005E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1AAC9E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48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5CE5DD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软密封闸阀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EB3F88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80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F0FBC7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个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F7E40C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F489A2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192.5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50ED8F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385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B65B65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含法兰套2套</w:t>
            </w:r>
          </w:p>
        </w:tc>
      </w:tr>
      <w:tr w:rsidR="00515579" w:rsidRPr="0000717D" w14:paraId="5E1441EE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63E559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49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6260F3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PE异径三通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2E070A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90*32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D116C0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个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629101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619140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7.8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0E45CC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85.8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98A58F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承插</w:t>
            </w:r>
            <w:proofErr w:type="spellEnd"/>
          </w:p>
        </w:tc>
      </w:tr>
      <w:tr w:rsidR="00515579" w:rsidRPr="0000717D" w14:paraId="496FF71F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321F47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50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E6BC22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PE异径三</w:t>
            </w: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lastRenderedPageBreak/>
              <w:t>通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CC6048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lastRenderedPageBreak/>
              <w:t>65*25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9694C8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个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D68257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531A99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2.4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303500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12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6E1D8A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承插</w:t>
            </w:r>
            <w:proofErr w:type="spellEnd"/>
          </w:p>
        </w:tc>
      </w:tr>
      <w:tr w:rsidR="00515579" w:rsidRPr="0000717D" w14:paraId="2726E63E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683EBF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51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3C011A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PE异径三通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030283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50*25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841AAE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个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005CCD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F50B46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1.7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BE5E5D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34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36D8C5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承插</w:t>
            </w:r>
            <w:proofErr w:type="spellEnd"/>
          </w:p>
        </w:tc>
      </w:tr>
      <w:tr w:rsidR="00515579" w:rsidRPr="0000717D" w14:paraId="7DB9D2A0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5BA8D9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52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695BE2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PE异径三通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F6B8C7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40*25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1B95AA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个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497FC2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25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B72FFD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1.3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B8AFC9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32.5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3C98AC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承插</w:t>
            </w:r>
            <w:proofErr w:type="spellEnd"/>
          </w:p>
        </w:tc>
      </w:tr>
      <w:tr w:rsidR="00515579" w:rsidRPr="0000717D" w14:paraId="6003A2A8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D243A7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53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7A3D81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PE异径三通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963D8E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32*25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C43332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个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ECF15C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F43B59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0.9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95B8DF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18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E22072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承插</w:t>
            </w:r>
            <w:proofErr w:type="spellEnd"/>
          </w:p>
        </w:tc>
      </w:tr>
      <w:tr w:rsidR="00515579" w:rsidRPr="0000717D" w14:paraId="6FA34110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8400CB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54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1F2598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PE异径三通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F1F462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90*32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394E56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个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7F0118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59FD57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7.8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58C3C1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54.6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5A9217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承插</w:t>
            </w:r>
            <w:proofErr w:type="spellEnd"/>
          </w:p>
        </w:tc>
      </w:tr>
      <w:tr w:rsidR="00515579" w:rsidRPr="0000717D" w14:paraId="2793DD07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03F24E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55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737EF6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PE异径三通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DAA165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90*63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6E8D76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个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35C5AE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ED6792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11.2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AB3131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22.4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8B06E2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承插</w:t>
            </w:r>
            <w:proofErr w:type="spellEnd"/>
          </w:p>
        </w:tc>
      </w:tr>
      <w:tr w:rsidR="00515579" w:rsidRPr="0000717D" w14:paraId="2936D5D4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930F9C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56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CACB1C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PE异径三通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DEB953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63*25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78A249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个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F68B2F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465A8D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2.4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0C89D8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24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110D46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承插</w:t>
            </w:r>
            <w:proofErr w:type="spellEnd"/>
          </w:p>
        </w:tc>
      </w:tr>
      <w:tr w:rsidR="00515579" w:rsidRPr="0000717D" w14:paraId="5ED32B8D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B5DD9D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57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03AEF8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PE异径三通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5C3F41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50*25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F36E50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个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DBDAC3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6453AB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1.7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EA7F05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25.5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17A9A0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承插</w:t>
            </w:r>
            <w:proofErr w:type="spellEnd"/>
          </w:p>
        </w:tc>
      </w:tr>
      <w:tr w:rsidR="00515579" w:rsidRPr="0000717D" w14:paraId="4C47EE75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3AA48D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58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C79760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PE异径三</w:t>
            </w: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lastRenderedPageBreak/>
              <w:t>通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073C20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lastRenderedPageBreak/>
              <w:t>40*25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9A9A60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个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212D5E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30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D6367B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1.3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F4E386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39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C97987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承插</w:t>
            </w:r>
            <w:proofErr w:type="spellEnd"/>
          </w:p>
        </w:tc>
      </w:tr>
      <w:tr w:rsidR="00515579" w:rsidRPr="0000717D" w14:paraId="737F5B69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93E41B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59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A2D0CE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PE异径三通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311F04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32*25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7FAE6D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个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535A7F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C39E3D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0.9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9A7DC6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18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D7F92F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承插</w:t>
            </w:r>
            <w:proofErr w:type="spellEnd"/>
          </w:p>
        </w:tc>
      </w:tr>
      <w:tr w:rsidR="00515579" w:rsidRPr="0000717D" w14:paraId="5F6CC1F6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E2B517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60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4A2D90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PE正三通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C2D10A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90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DA63C5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个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324F36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15B1DE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13.4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55772D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40.2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C9D7E8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承插</w:t>
            </w:r>
            <w:proofErr w:type="spellEnd"/>
          </w:p>
        </w:tc>
      </w:tr>
      <w:tr w:rsidR="00515579" w:rsidRPr="0000717D" w14:paraId="0E0A20A8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59DCAC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61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739851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PE正三通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A70922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63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162F8C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个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2AF1AB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85DE7F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3.9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B5A2E0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27.3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364538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承插</w:t>
            </w:r>
            <w:proofErr w:type="spellEnd"/>
          </w:p>
        </w:tc>
      </w:tr>
      <w:tr w:rsidR="00515579" w:rsidRPr="0000717D" w14:paraId="35A7264D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93800F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62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A48DAC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PE正三通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DBF19A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50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D06D00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个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F25A7E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863DCE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2.4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FE0438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24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F49FE7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承插</w:t>
            </w:r>
            <w:proofErr w:type="spellEnd"/>
          </w:p>
        </w:tc>
      </w:tr>
      <w:tr w:rsidR="00515579" w:rsidRPr="0000717D" w14:paraId="00806A87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753974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63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29FD0A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PE正三通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DD6A0A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40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39A96C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个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255905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D4E4EB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2.5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5EC584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25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CC30FF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承插</w:t>
            </w:r>
            <w:proofErr w:type="spellEnd"/>
          </w:p>
        </w:tc>
      </w:tr>
      <w:tr w:rsidR="00515579" w:rsidRPr="0000717D" w14:paraId="48B95095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835FE2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64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024CB4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PE正三通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454E0A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25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CF9565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个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A333A3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00B5EE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0.7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502A66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84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777B12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承插</w:t>
            </w:r>
            <w:proofErr w:type="spellEnd"/>
          </w:p>
        </w:tc>
      </w:tr>
      <w:tr w:rsidR="00515579" w:rsidRPr="0000717D" w14:paraId="2F71C12D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554577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65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5697D5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PE大小头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0BA9A8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90*63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7885B9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个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AECF11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4A963F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5.4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72A4E9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27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2D570F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承插</w:t>
            </w:r>
            <w:proofErr w:type="spellEnd"/>
          </w:p>
        </w:tc>
      </w:tr>
      <w:tr w:rsidR="00515579" w:rsidRPr="0000717D" w14:paraId="640AAE94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0CB650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66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BAE22C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PE大小头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8373EB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63*50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02F895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个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07296C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CCDE0B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3.9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6EFC40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39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CFFC31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承插</w:t>
            </w:r>
            <w:proofErr w:type="spellEnd"/>
          </w:p>
        </w:tc>
      </w:tr>
      <w:tr w:rsidR="00515579" w:rsidRPr="0000717D" w14:paraId="6DD5051A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D84840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67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58629D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PE大小头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CC170D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50*40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9D047F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个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C24D83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24581C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1.2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54E286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24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82D293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承插</w:t>
            </w:r>
            <w:proofErr w:type="spellEnd"/>
          </w:p>
        </w:tc>
      </w:tr>
      <w:tr w:rsidR="00515579" w:rsidRPr="0000717D" w14:paraId="6C998F23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319D06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68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61BC48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PE大小头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80EC7A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40*32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FCC164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个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93CE3B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5B810E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0.7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72C4D6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14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F61BE9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承插</w:t>
            </w:r>
            <w:proofErr w:type="spellEnd"/>
          </w:p>
        </w:tc>
      </w:tr>
      <w:tr w:rsidR="00515579" w:rsidRPr="0000717D" w14:paraId="687682A1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151538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69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DBE792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PE大小头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4FD144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32*25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1BCFAE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个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FB25F9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EC7A2D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0.5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17FD72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2.5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62DAF4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承插</w:t>
            </w:r>
            <w:proofErr w:type="spellEnd"/>
          </w:p>
        </w:tc>
      </w:tr>
      <w:tr w:rsidR="00515579" w:rsidRPr="0000717D" w14:paraId="0AAA77A1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7E38FA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70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5C842B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PE弯头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474C0C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 xml:space="preserve"> 50*90°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3D4DE4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个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E1DC07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C2B4DD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1.8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A13E3A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27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DD1CE6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承插</w:t>
            </w:r>
            <w:proofErr w:type="spellEnd"/>
          </w:p>
        </w:tc>
      </w:tr>
      <w:tr w:rsidR="00515579" w:rsidRPr="0000717D" w14:paraId="0932494C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BC0752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71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71B897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PE弯头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C376F5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 xml:space="preserve"> 63*90°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B789D1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个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2EF796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DCF51B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4.5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B3EED1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81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DD91E2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承插</w:t>
            </w:r>
            <w:proofErr w:type="spellEnd"/>
          </w:p>
        </w:tc>
      </w:tr>
      <w:tr w:rsidR="00515579" w:rsidRPr="0000717D" w14:paraId="38349CA5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3292F2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72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3C306F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PE弯头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1AFDC6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 xml:space="preserve"> 40*90°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865A8A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个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4C3028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E04812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1.4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39B6B4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14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22DAE7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承插</w:t>
            </w:r>
            <w:proofErr w:type="spellEnd"/>
          </w:p>
        </w:tc>
      </w:tr>
      <w:tr w:rsidR="00515579" w:rsidRPr="0000717D" w14:paraId="3381F169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6A3FC8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lastRenderedPageBreak/>
              <w:t>73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1DAD53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PE弯头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8F48E7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 xml:space="preserve"> 32*90°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ECBA81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个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BBD8FB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7FE13D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0.8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F0A2A5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8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9C8AB3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承插</w:t>
            </w:r>
            <w:proofErr w:type="spellEnd"/>
          </w:p>
        </w:tc>
      </w:tr>
      <w:tr w:rsidR="00515579" w:rsidRPr="0000717D" w14:paraId="7579AE70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1710B4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74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E88EC6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PE弯头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BA236A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 xml:space="preserve"> 25*90°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ED590B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个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7DFC66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135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48A335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0.5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A9ED0A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67.5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F768BA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承插</w:t>
            </w:r>
            <w:proofErr w:type="spellEnd"/>
          </w:p>
        </w:tc>
      </w:tr>
      <w:tr w:rsidR="00515579" w:rsidRPr="0000717D" w14:paraId="16E4FD7C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25FD17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75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6B45AE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PE直接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5CF462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90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183B14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个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9F422F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BAEFB3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5.4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8A6BCA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1080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55DBFB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承插</w:t>
            </w:r>
            <w:proofErr w:type="spellEnd"/>
          </w:p>
        </w:tc>
      </w:tr>
      <w:tr w:rsidR="00515579" w:rsidRPr="0000717D" w14:paraId="0BEC1E7B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DD400E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76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EF5A43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PE直接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669BDF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63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76AA8E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个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79DCAF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13E9E8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1.9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015C4D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285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3EA27A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承插</w:t>
            </w:r>
            <w:proofErr w:type="spellEnd"/>
          </w:p>
        </w:tc>
      </w:tr>
      <w:tr w:rsidR="00515579" w:rsidRPr="0000717D" w14:paraId="0860B2AE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5A1E56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77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4AB84A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PE直接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8CA9DA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50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5CE82A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个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43502C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679BAC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1.2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CC00B5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180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43F6D2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承插</w:t>
            </w:r>
            <w:proofErr w:type="spellEnd"/>
          </w:p>
        </w:tc>
      </w:tr>
      <w:tr w:rsidR="00515579" w:rsidRPr="0000717D" w14:paraId="0860F4F4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B36F44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78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C04410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PE直接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001B24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40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1E06B9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个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F4CE75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A14409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0.9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BBC578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135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9348EA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承插</w:t>
            </w:r>
            <w:proofErr w:type="spellEnd"/>
          </w:p>
        </w:tc>
      </w:tr>
      <w:tr w:rsidR="00515579" w:rsidRPr="0000717D" w14:paraId="295D5F1E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A1F41C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79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1E83E2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PE直接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B620EF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32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1A54A1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个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2D933B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762A1B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0.5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3A2865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60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2C9BAE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承插</w:t>
            </w:r>
            <w:proofErr w:type="spellEnd"/>
          </w:p>
        </w:tc>
      </w:tr>
      <w:tr w:rsidR="00515579" w:rsidRPr="0000717D" w14:paraId="5BF3939F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16D3F1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80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CDC0C8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PE直接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6998CB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25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1758F2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个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BC1467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400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67A11D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0.4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9CAC60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160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8DCCB8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承插</w:t>
            </w:r>
            <w:proofErr w:type="spellEnd"/>
          </w:p>
        </w:tc>
      </w:tr>
      <w:tr w:rsidR="00515579" w:rsidRPr="0000717D" w14:paraId="12AF5D35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732071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81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B05530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水系喷头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C0C684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 xml:space="preserve">　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8C72A5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套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1702B9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350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D06ACA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21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9DC3B1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7350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691DF7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含25*3/4内丝直接</w:t>
            </w:r>
          </w:p>
        </w:tc>
      </w:tr>
      <w:tr w:rsidR="00515579" w:rsidRPr="0000717D" w14:paraId="3FBF77EC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9770E0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82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D22B2D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PE弯头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CF231C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110*90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82A0C6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个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5E76DD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02F033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15.6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C5804A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280.8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D74D5B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对接</w:t>
            </w:r>
            <w:proofErr w:type="spellEnd"/>
          </w:p>
        </w:tc>
      </w:tr>
      <w:tr w:rsidR="00515579" w:rsidRPr="0000717D" w14:paraId="0570956E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6866BC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83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3A1782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PE弯头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A4AE90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90*90°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C9D070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个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4E118F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046F9D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11.8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3AE3FB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47.2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48D719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对接</w:t>
            </w:r>
            <w:proofErr w:type="spellEnd"/>
          </w:p>
        </w:tc>
      </w:tr>
      <w:tr w:rsidR="00515579" w:rsidRPr="0000717D" w14:paraId="22340E4D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214B0B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84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48C20B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PE三通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48F9EA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A8384A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个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841DCA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779CFB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23.4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CE37C8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23.4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3EAB06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对接</w:t>
            </w:r>
            <w:proofErr w:type="spellEnd"/>
          </w:p>
        </w:tc>
      </w:tr>
      <w:tr w:rsidR="00515579" w:rsidRPr="0000717D" w14:paraId="13E2B16D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156309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85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85198D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法兰盘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32026E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93DF06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个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DFB155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A30702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38.2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50BEC0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114.6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B2C2A8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  <w:lang w:eastAsia="zh-CN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  <w:lang w:eastAsia="zh-CN"/>
              </w:rPr>
              <w:t>螺丝/胶垫/法兰头/法兰片</w:t>
            </w:r>
          </w:p>
        </w:tc>
      </w:tr>
      <w:tr w:rsidR="00515579" w:rsidRPr="0000717D" w14:paraId="0AF4A3BD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BD68F4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86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7047FC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法兰盘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866564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90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EC74CF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套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4A0DF9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30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07156D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36.3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CDB5C4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1089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C2D866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  <w:lang w:eastAsia="zh-CN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  <w:lang w:eastAsia="zh-CN"/>
              </w:rPr>
              <w:t>螺丝/胶垫/法</w:t>
            </w: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  <w:lang w:eastAsia="zh-CN"/>
              </w:rPr>
              <w:lastRenderedPageBreak/>
              <w:t>兰头/法兰片</w:t>
            </w:r>
          </w:p>
        </w:tc>
      </w:tr>
      <w:tr w:rsidR="00515579" w:rsidRPr="0000717D" w14:paraId="09B398A3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3A459A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lastRenderedPageBreak/>
              <w:t>87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8D0AC5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法兰盘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E32201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75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9C2C32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套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585DF7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19CAD6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27.4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874230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1370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033276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  <w:lang w:eastAsia="zh-CN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  <w:lang w:eastAsia="zh-CN"/>
              </w:rPr>
              <w:t>螺丝/胶垫/法兰头/法兰片</w:t>
            </w:r>
          </w:p>
        </w:tc>
      </w:tr>
      <w:tr w:rsidR="00515579" w:rsidRPr="0000717D" w14:paraId="674DBA04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F3486E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88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2E8C0A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法兰盘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BF1A93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63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6B430E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套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F85F21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62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665651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21.2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0A5FC1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1314.4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085264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  <w:lang w:eastAsia="zh-CN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  <w:lang w:eastAsia="zh-CN"/>
              </w:rPr>
              <w:t>螺丝/胶垫/法兰头/法兰片</w:t>
            </w:r>
          </w:p>
        </w:tc>
      </w:tr>
      <w:tr w:rsidR="00515579" w:rsidRPr="0000717D" w14:paraId="1E6EA1B1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E616AD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89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00C1EA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地下式消火栓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1C0A64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C79D1B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个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E2FB89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D891BC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388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5BA067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1552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2577B8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 xml:space="preserve">　</w:t>
            </w:r>
          </w:p>
        </w:tc>
      </w:tr>
      <w:tr w:rsidR="00515579" w:rsidRPr="0000717D" w14:paraId="77CB3717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3DC098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90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125105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镀锌钢管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BB29CC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3F500D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米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EECD81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180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4E8BFB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15.8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5CE5E9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2844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ED11A8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100*1.0</w:t>
            </w:r>
          </w:p>
        </w:tc>
      </w:tr>
      <w:tr w:rsidR="00515579" w:rsidRPr="0000717D" w14:paraId="6CF31600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0D5E1F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91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E0B355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镀锌钢管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4CCF8C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160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C2F784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米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9E4BA3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24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C86708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32.6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258E4C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782.4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D0E521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150*1.4</w:t>
            </w:r>
          </w:p>
        </w:tc>
      </w:tr>
      <w:tr w:rsidR="00515579" w:rsidRPr="0000717D" w14:paraId="043A3926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9FF73C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92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DC8EBD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软接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5CCF9C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80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95838A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个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E42650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9EBB75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54.4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8A3CAA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217.6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461255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 xml:space="preserve">　</w:t>
            </w:r>
          </w:p>
        </w:tc>
      </w:tr>
      <w:tr w:rsidR="00515579" w:rsidRPr="0000717D" w14:paraId="678E4A3F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AF1A6E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93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95CD93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Y型过滤器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FC2B31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80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119F6A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个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1D75B8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39EB9F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135.8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1117CE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271.6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CAFE65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 xml:space="preserve">　</w:t>
            </w:r>
          </w:p>
        </w:tc>
      </w:tr>
      <w:tr w:rsidR="00515579" w:rsidRPr="0000717D" w14:paraId="2D5CD633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C33FC2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94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71CC64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减压阀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BB0D25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80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F3FEBC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个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805847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C7576F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328.5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722DA3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657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4DD121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 xml:space="preserve">　</w:t>
            </w:r>
          </w:p>
        </w:tc>
      </w:tr>
      <w:tr w:rsidR="00515579" w:rsidRPr="0000717D" w14:paraId="272C745A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923C11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95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173456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软接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3FB11D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65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7A98A1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个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3E0BF7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5DD467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37.2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AA4CCE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297.6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516F6D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 xml:space="preserve">　</w:t>
            </w:r>
          </w:p>
        </w:tc>
      </w:tr>
      <w:tr w:rsidR="00515579" w:rsidRPr="0000717D" w14:paraId="092D5F0D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786CAC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96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EDE35D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Y型过滤器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3861BE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65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0A92B6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个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AB1E0B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AC623D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114.3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419A9F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457.2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D5A525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 xml:space="preserve">　</w:t>
            </w:r>
          </w:p>
        </w:tc>
      </w:tr>
      <w:tr w:rsidR="00515579" w:rsidRPr="0000717D" w14:paraId="6B08A974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A42AB3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97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06D89D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软接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B0D2BA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50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9125A8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个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5E49B7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3EC759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35.8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728151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358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D7CE0D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 xml:space="preserve">　</w:t>
            </w:r>
          </w:p>
        </w:tc>
      </w:tr>
      <w:tr w:rsidR="00515579" w:rsidRPr="0000717D" w14:paraId="13F49063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59B416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98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5E8E06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Y型过滤器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7B7AD0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50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233023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个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FA9FDB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D37909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92.8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D73E5D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464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80456F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 xml:space="preserve">　</w:t>
            </w:r>
          </w:p>
        </w:tc>
      </w:tr>
      <w:tr w:rsidR="00515579" w:rsidRPr="0000717D" w14:paraId="70918AA0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53F05F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lastRenderedPageBreak/>
              <w:t>99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392E26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平式水表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AC4624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0BA0DB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个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26B9DE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B537FD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171.4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31C38B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171.4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279526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 xml:space="preserve">　</w:t>
            </w:r>
          </w:p>
        </w:tc>
      </w:tr>
      <w:tr w:rsidR="00515579" w:rsidRPr="0000717D" w14:paraId="2FD1B926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800254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E62110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软密封闸阀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8F46C5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9AB2E2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个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CD4E3B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3F2E3C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121.4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DD96DB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242.8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F10820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 xml:space="preserve">　</w:t>
            </w:r>
          </w:p>
        </w:tc>
      </w:tr>
      <w:tr w:rsidR="00515579" w:rsidRPr="0000717D" w14:paraId="7A14848A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B8B4A8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101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F7604F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Y型过滤器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3670EC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96C662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个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455D5D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1BA8BA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142.8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24CFA6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142.8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3ED23E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 xml:space="preserve">　</w:t>
            </w:r>
          </w:p>
        </w:tc>
      </w:tr>
      <w:tr w:rsidR="00515579" w:rsidRPr="0000717D" w14:paraId="4AA75D4E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D9141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102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2A2C79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倒流防止器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F91133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15A153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个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DAD826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A31254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270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030944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270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874D24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 xml:space="preserve">　</w:t>
            </w:r>
          </w:p>
        </w:tc>
      </w:tr>
      <w:tr w:rsidR="00515579" w:rsidRPr="0000717D" w14:paraId="2B7A8740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B363AA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103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031A92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软接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1F1427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54F016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个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8B669E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EC8116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49.2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20D99E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98.4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497E2D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 xml:space="preserve">　</w:t>
            </w:r>
          </w:p>
        </w:tc>
      </w:tr>
      <w:tr w:rsidR="00515579" w:rsidRPr="0000717D" w14:paraId="4F05BCA3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A36251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104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FF7C85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铜排气阀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58AB8C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65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B9DA4C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个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F8778B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0ED28F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98.5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B0813B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98.5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5A80A2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改为法兰排气阀</w:t>
            </w:r>
            <w:proofErr w:type="spellEnd"/>
          </w:p>
        </w:tc>
      </w:tr>
      <w:tr w:rsidR="00515579" w:rsidRPr="0000717D" w14:paraId="2FE2D06E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22A7BC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105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89AE11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铜排气阀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E782B0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90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8D82D7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个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E130F8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208324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114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53EF3F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114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0DFE55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改为法兰排气阀</w:t>
            </w:r>
            <w:proofErr w:type="spellEnd"/>
          </w:p>
        </w:tc>
      </w:tr>
      <w:tr w:rsidR="00515579" w:rsidRPr="0000717D" w14:paraId="51F78433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62E5BA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106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13DB47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电工胶布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CFE9F0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 xml:space="preserve">　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4E9066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圈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068EC5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9FDCD5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2.3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E792DE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460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FA5764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 xml:space="preserve">　</w:t>
            </w:r>
          </w:p>
        </w:tc>
      </w:tr>
      <w:tr w:rsidR="00515579" w:rsidRPr="0000717D" w14:paraId="034FFF6E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976F72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10</w:t>
            </w: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lastRenderedPageBreak/>
              <w:t>7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9B36DE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lastRenderedPageBreak/>
              <w:t>防水胶布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949CF1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 xml:space="preserve">　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55AF87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圈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3BB00D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100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DDACAD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3.5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364D66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350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44391D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sz w:val="32"/>
                <w:szCs w:val="32"/>
              </w:rPr>
              <w:t>电老虎</w:t>
            </w:r>
            <w:proofErr w:type="spellEnd"/>
          </w:p>
        </w:tc>
      </w:tr>
      <w:tr w:rsidR="00515579" w:rsidRPr="0000717D" w14:paraId="462A8A48" w14:textId="77777777">
        <w:trPr>
          <w:jc w:val="center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06D609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b/>
                <w:sz w:val="32"/>
                <w:szCs w:val="32"/>
              </w:rPr>
            </w:pPr>
            <w:proofErr w:type="spellStart"/>
            <w:r w:rsidRPr="0000717D">
              <w:rPr>
                <w:rFonts w:ascii="华文仿宋" w:eastAsia="华文仿宋" w:hAnsi="华文仿宋" w:cs="宋体" w:hint="eastAsia"/>
                <w:b/>
                <w:sz w:val="32"/>
                <w:szCs w:val="32"/>
              </w:rPr>
              <w:t>合计</w:t>
            </w:r>
            <w:proofErr w:type="spellEnd"/>
          </w:p>
        </w:tc>
        <w:tc>
          <w:tcPr>
            <w:tcW w:w="90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44DDE28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b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b/>
                <w:sz w:val="32"/>
                <w:szCs w:val="32"/>
              </w:rPr>
              <w:t xml:space="preserve">　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506891" w14:textId="77777777" w:rsidR="00515579" w:rsidRPr="0000717D" w:rsidRDefault="00000000" w:rsidP="0000717D">
            <w:pPr>
              <w:spacing w:line="576" w:lineRule="exact"/>
              <w:jc w:val="right"/>
              <w:rPr>
                <w:rFonts w:ascii="华文仿宋" w:eastAsia="华文仿宋" w:hAnsi="华文仿宋" w:cs="宋体" w:hint="eastAsia"/>
                <w:b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b/>
                <w:sz w:val="32"/>
                <w:szCs w:val="32"/>
              </w:rPr>
              <w:t>232847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C859D1" w14:textId="77777777" w:rsidR="00515579" w:rsidRPr="0000717D" w:rsidRDefault="00000000" w:rsidP="0000717D">
            <w:pPr>
              <w:spacing w:line="576" w:lineRule="exact"/>
              <w:jc w:val="center"/>
              <w:rPr>
                <w:rFonts w:ascii="华文仿宋" w:eastAsia="华文仿宋" w:hAnsi="华文仿宋" w:cs="宋体" w:hint="eastAsia"/>
                <w:b/>
                <w:sz w:val="32"/>
                <w:szCs w:val="32"/>
              </w:rPr>
            </w:pPr>
            <w:r w:rsidRPr="0000717D">
              <w:rPr>
                <w:rFonts w:ascii="华文仿宋" w:eastAsia="华文仿宋" w:hAnsi="华文仿宋" w:cs="宋体" w:hint="eastAsia"/>
                <w:b/>
                <w:sz w:val="32"/>
                <w:szCs w:val="32"/>
              </w:rPr>
              <w:t xml:space="preserve">　</w:t>
            </w:r>
          </w:p>
        </w:tc>
      </w:tr>
    </w:tbl>
    <w:p w14:paraId="6907C073" w14:textId="77777777" w:rsidR="00515579" w:rsidRPr="0000717D" w:rsidRDefault="00515579" w:rsidP="0000717D">
      <w:pPr>
        <w:pStyle w:val="a3"/>
        <w:spacing w:line="576" w:lineRule="exact"/>
        <w:rPr>
          <w:rFonts w:ascii="华文仿宋" w:eastAsia="华文仿宋" w:hAnsi="华文仿宋" w:hint="eastAsia"/>
          <w:sz w:val="32"/>
          <w:szCs w:val="32"/>
          <w:lang w:eastAsia="zh-CN"/>
        </w:rPr>
      </w:pPr>
    </w:p>
    <w:sectPr w:rsidR="00515579" w:rsidRPr="0000717D" w:rsidSect="0000717D">
      <w:pgSz w:w="11900" w:h="16840"/>
      <w:pgMar w:top="2098" w:right="1474" w:bottom="1985" w:left="1588" w:header="0" w:footer="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C5201" w14:textId="77777777" w:rsidR="0067475C" w:rsidRDefault="0067475C">
      <w:r>
        <w:separator/>
      </w:r>
    </w:p>
  </w:endnote>
  <w:endnote w:type="continuationSeparator" w:id="0">
    <w:p w14:paraId="6748E6A7" w14:textId="77777777" w:rsidR="0067475C" w:rsidRDefault="00674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兰亭黑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微软雅黑"/>
    <w:charset w:val="00"/>
    <w:family w:val="auto"/>
    <w:pitch w:val="default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-webkit-standard">
    <w:altName w:val="Segoe Print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D911A" w14:textId="77777777" w:rsidR="0067475C" w:rsidRDefault="0067475C">
      <w:r>
        <w:separator/>
      </w:r>
    </w:p>
  </w:footnote>
  <w:footnote w:type="continuationSeparator" w:id="0">
    <w:p w14:paraId="2C9E036C" w14:textId="77777777" w:rsidR="0067475C" w:rsidRDefault="006747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5579"/>
    <w:rsid w:val="0000717D"/>
    <w:rsid w:val="00515579"/>
    <w:rsid w:val="0067475C"/>
    <w:rsid w:val="00C72EB3"/>
    <w:rsid w:val="01134D61"/>
    <w:rsid w:val="0187402D"/>
    <w:rsid w:val="02DA139C"/>
    <w:rsid w:val="08DA2C94"/>
    <w:rsid w:val="0A627E7F"/>
    <w:rsid w:val="10150A56"/>
    <w:rsid w:val="10A53752"/>
    <w:rsid w:val="11457119"/>
    <w:rsid w:val="1299771C"/>
    <w:rsid w:val="16005D04"/>
    <w:rsid w:val="16367551"/>
    <w:rsid w:val="17B9260F"/>
    <w:rsid w:val="18906BA4"/>
    <w:rsid w:val="192657F2"/>
    <w:rsid w:val="195919B3"/>
    <w:rsid w:val="1AF73FFD"/>
    <w:rsid w:val="1B0911B7"/>
    <w:rsid w:val="1B701328"/>
    <w:rsid w:val="1EB31B66"/>
    <w:rsid w:val="20E462D8"/>
    <w:rsid w:val="21162880"/>
    <w:rsid w:val="212925B3"/>
    <w:rsid w:val="23E17175"/>
    <w:rsid w:val="24EF58C2"/>
    <w:rsid w:val="2578253B"/>
    <w:rsid w:val="26F70A5D"/>
    <w:rsid w:val="279173E5"/>
    <w:rsid w:val="2A720B27"/>
    <w:rsid w:val="2B4D4A0F"/>
    <w:rsid w:val="2BC96E6C"/>
    <w:rsid w:val="2E247871"/>
    <w:rsid w:val="2EE7017F"/>
    <w:rsid w:val="30561A98"/>
    <w:rsid w:val="3301513E"/>
    <w:rsid w:val="33E800AC"/>
    <w:rsid w:val="3703155C"/>
    <w:rsid w:val="39EB4452"/>
    <w:rsid w:val="3AEA64B7"/>
    <w:rsid w:val="3D6E5178"/>
    <w:rsid w:val="3EBE7DF9"/>
    <w:rsid w:val="402937DF"/>
    <w:rsid w:val="414F52C6"/>
    <w:rsid w:val="43C57AC2"/>
    <w:rsid w:val="47141F06"/>
    <w:rsid w:val="479F0B82"/>
    <w:rsid w:val="494A7808"/>
    <w:rsid w:val="4BAD4B2C"/>
    <w:rsid w:val="4C03562B"/>
    <w:rsid w:val="4CAB6711"/>
    <w:rsid w:val="4EA2737D"/>
    <w:rsid w:val="527F178F"/>
    <w:rsid w:val="54E3424B"/>
    <w:rsid w:val="55A8191D"/>
    <w:rsid w:val="55BF6453"/>
    <w:rsid w:val="567D5FDA"/>
    <w:rsid w:val="56D1565A"/>
    <w:rsid w:val="58705DF6"/>
    <w:rsid w:val="5ACB248A"/>
    <w:rsid w:val="5B3944EE"/>
    <w:rsid w:val="5BA97BE4"/>
    <w:rsid w:val="5C9E3C9E"/>
    <w:rsid w:val="5ED13B7E"/>
    <w:rsid w:val="62487DE4"/>
    <w:rsid w:val="63C447CB"/>
    <w:rsid w:val="65142CD6"/>
    <w:rsid w:val="69831701"/>
    <w:rsid w:val="69EE1271"/>
    <w:rsid w:val="69F61ED3"/>
    <w:rsid w:val="6B930322"/>
    <w:rsid w:val="6EC73881"/>
    <w:rsid w:val="6FF9428A"/>
    <w:rsid w:val="700B0193"/>
    <w:rsid w:val="72712A3F"/>
    <w:rsid w:val="73C117A4"/>
    <w:rsid w:val="77415B6A"/>
    <w:rsid w:val="784A620C"/>
    <w:rsid w:val="79F91C98"/>
    <w:rsid w:val="7B7E62D5"/>
    <w:rsid w:val="7B9A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34D929"/>
  <w15:docId w15:val="{BCC357A1-59D8-4076-AE06-C80E0C450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semiHidden/>
    <w:qFormat/>
    <w:rPr>
      <w:rFonts w:ascii="宋体" w:eastAsia="宋体" w:hAnsi="宋体" w:cs="宋体"/>
      <w:sz w:val="20"/>
      <w:szCs w:val="20"/>
    </w:rPr>
  </w:style>
  <w:style w:type="paragraph" w:styleId="a4">
    <w:name w:val="Normal (Web)"/>
    <w:basedOn w:val="a"/>
    <w:qFormat/>
    <w:pPr>
      <w:spacing w:beforeAutospacing="1" w:afterAutospacing="1"/>
    </w:pPr>
    <w:rPr>
      <w:rFonts w:cs="Times New Roman"/>
      <w:sz w:val="24"/>
      <w:lang w:eastAsia="zh-CN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31">
    <w:name w:val="font31"/>
    <w:basedOn w:val="a0"/>
    <w:qFormat/>
    <w:rPr>
      <w:rFonts w:ascii="宋体" w:eastAsia="宋体" w:hAnsi="宋体" w:cs="宋体"/>
      <w:b/>
      <w:bCs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5">
    <w:name w:val="header"/>
    <w:basedOn w:val="a"/>
    <w:link w:val="a6"/>
    <w:rsid w:val="0000717D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00717D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7">
    <w:name w:val="footer"/>
    <w:basedOn w:val="a"/>
    <w:link w:val="a8"/>
    <w:rsid w:val="0000717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8">
    <w:name w:val="页脚 字符"/>
    <w:basedOn w:val="a0"/>
    <w:link w:val="a7"/>
    <w:rsid w:val="0000717D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1570</Words>
  <Characters>2638</Characters>
  <Application>Microsoft Office Word</Application>
  <DocSecurity>0</DocSecurity>
  <Lines>879</Lines>
  <Paragraphs>1051</Paragraphs>
  <ScaleCrop>false</ScaleCrop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涛 关</cp:lastModifiedBy>
  <cp:revision>2</cp:revision>
  <dcterms:created xsi:type="dcterms:W3CDTF">2025-03-17T10:00:00Z</dcterms:created>
  <dcterms:modified xsi:type="dcterms:W3CDTF">2025-09-15T06:02:00Z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2025-03-17T11:26:04Z</vt:filetime>
  </property>
  <property fmtid="{D5CDD505-2E9C-101B-9397-08002B2CF9AE}" pid="4" name="KSOTemplateDocerSaveRecord">
    <vt:lpwstr>eyJoZGlkIjoiNTBiY2I2NmZjODBiM2Q0NWUxODMwYzFmMWNmODM0MjEiLCJ1c2VySWQiOiIxMjY3OTQyODI2In0=</vt:lpwstr>
  </property>
  <property fmtid="{D5CDD505-2E9C-101B-9397-08002B2CF9AE}" pid="5" name="KSOProductBuildVer">
    <vt:lpwstr>2052-12.1.0.22529</vt:lpwstr>
  </property>
  <property fmtid="{D5CDD505-2E9C-101B-9397-08002B2CF9AE}" pid="6" name="ICV">
    <vt:lpwstr>E20188B9300B46ED9CC280563740AEE9_12</vt:lpwstr>
  </property>
</Properties>
</file>